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54B53FF0" w14:textId="15E72555" w:rsidR="00C52676" w:rsidRPr="00882126" w:rsidRDefault="009E421B" w:rsidP="00CA2173">
      <w:pPr>
        <w:tabs>
          <w:tab w:val="center" w:pos="4536"/>
          <w:tab w:val="right" w:pos="7938"/>
          <w:tab w:val="right" w:pos="9639"/>
        </w:tabs>
        <w:spacing w:after="0"/>
        <w:rPr>
          <w:rFonts w:ascii="Arial" w:hAnsi="Arial" w:cs="Arial"/>
          <w:b/>
          <w:bCs/>
          <w:sz w:val="28"/>
        </w:rPr>
      </w:pPr>
      <w:r w:rsidRPr="00882126">
        <w:rPr>
          <w:rFonts w:ascii="Arial" w:hAnsi="Arial" w:cs="Arial"/>
          <w:b/>
          <w:bCs/>
          <w:sz w:val="28"/>
        </w:rPr>
        <w:t>3GPP TSG RAN WG1 #1</w:t>
      </w:r>
      <w:r w:rsidR="0088139D" w:rsidRPr="00882126">
        <w:rPr>
          <w:rFonts w:ascii="Arial" w:hAnsi="Arial" w:cs="Arial"/>
          <w:b/>
          <w:bCs/>
          <w:sz w:val="28"/>
        </w:rPr>
        <w:t>1</w:t>
      </w:r>
      <w:r w:rsidR="00A73A6E">
        <w:rPr>
          <w:rFonts w:ascii="Arial" w:hAnsi="Arial" w:cs="Arial"/>
          <w:b/>
          <w:bCs/>
          <w:sz w:val="28"/>
        </w:rPr>
        <w:t>7</w:t>
      </w:r>
      <w:r w:rsidR="00C52676" w:rsidRPr="00882126">
        <w:rPr>
          <w:rFonts w:ascii="Arial" w:hAnsi="Arial" w:cs="Arial"/>
          <w:b/>
          <w:bCs/>
          <w:sz w:val="28"/>
        </w:rPr>
        <w:tab/>
      </w:r>
      <w:r w:rsidR="00C52676" w:rsidRPr="00882126">
        <w:rPr>
          <w:rFonts w:ascii="Arial" w:hAnsi="Arial" w:cs="Arial"/>
          <w:b/>
          <w:bCs/>
          <w:sz w:val="28"/>
        </w:rPr>
        <w:tab/>
      </w:r>
      <w:r w:rsidR="00C52676" w:rsidRPr="00882126">
        <w:rPr>
          <w:rFonts w:ascii="Arial" w:hAnsi="Arial" w:cs="Arial"/>
          <w:b/>
          <w:bCs/>
          <w:sz w:val="28"/>
        </w:rPr>
        <w:tab/>
        <w:t xml:space="preserve"> </w:t>
      </w:r>
      <w:r w:rsidR="002F4709" w:rsidRPr="00882126">
        <w:rPr>
          <w:rFonts w:ascii="Arial" w:hAnsi="Arial" w:cs="Arial"/>
          <w:b/>
          <w:bCs/>
          <w:sz w:val="28"/>
        </w:rPr>
        <w:t xml:space="preserve">    </w:t>
      </w:r>
      <w:r w:rsidR="00B96DBC" w:rsidRPr="00882126">
        <w:rPr>
          <w:rFonts w:ascii="Arial" w:hAnsi="Arial" w:cs="Arial"/>
          <w:b/>
          <w:bCs/>
          <w:sz w:val="28"/>
        </w:rPr>
        <w:t>R1</w:t>
      </w:r>
      <w:r w:rsidR="00DB0542" w:rsidRPr="00882126">
        <w:rPr>
          <w:rFonts w:ascii="Arial" w:hAnsi="Arial" w:cs="Arial"/>
          <w:b/>
          <w:bCs/>
          <w:sz w:val="28"/>
        </w:rPr>
        <w:t>-</w:t>
      </w:r>
      <w:r w:rsidR="00BC5478" w:rsidRPr="00BC5478">
        <w:t xml:space="preserve"> </w:t>
      </w:r>
      <w:r w:rsidR="00B06810" w:rsidRPr="00B06810">
        <w:rPr>
          <w:rFonts w:ascii="Arial" w:hAnsi="Arial" w:cs="Arial"/>
          <w:b/>
          <w:bCs/>
          <w:sz w:val="28"/>
        </w:rPr>
        <w:t>2404628</w:t>
      </w:r>
    </w:p>
    <w:p w14:paraId="4862BA9F" w14:textId="0338CE3D" w:rsidR="0024044A" w:rsidRPr="00882126" w:rsidRDefault="00A73A6E" w:rsidP="00CA2173">
      <w:pPr>
        <w:spacing w:afterLines="50"/>
        <w:ind w:left="1990" w:hanging="1990"/>
        <w:rPr>
          <w:rFonts w:ascii="Arial" w:hAnsi="Arial" w:cs="Arial"/>
          <w:b/>
          <w:bCs/>
          <w:sz w:val="28"/>
        </w:rPr>
      </w:pPr>
      <w:r>
        <w:rPr>
          <w:rFonts w:ascii="Arial" w:hAnsi="Arial" w:cs="Arial"/>
          <w:b/>
          <w:bCs/>
          <w:sz w:val="28"/>
          <w:lang w:eastAsia="zh-CN"/>
        </w:rPr>
        <w:t>Fukuoka</w:t>
      </w:r>
      <w:r w:rsidR="00C52534" w:rsidRPr="00882126">
        <w:rPr>
          <w:rFonts w:ascii="Arial" w:hAnsi="Arial" w:cs="Arial"/>
          <w:b/>
          <w:bCs/>
          <w:sz w:val="28"/>
          <w:lang w:eastAsia="zh-CN"/>
        </w:rPr>
        <w:t xml:space="preserve">, </w:t>
      </w:r>
      <w:r>
        <w:rPr>
          <w:rFonts w:ascii="Arial" w:hAnsi="Arial" w:cs="Arial"/>
          <w:b/>
          <w:bCs/>
          <w:sz w:val="28"/>
          <w:lang w:eastAsia="zh-CN"/>
        </w:rPr>
        <w:t>Japan</w:t>
      </w:r>
      <w:r w:rsidR="00C52534" w:rsidRPr="00882126">
        <w:rPr>
          <w:rFonts w:ascii="Arial" w:hAnsi="Arial" w:cs="Arial"/>
          <w:b/>
          <w:bCs/>
          <w:sz w:val="28"/>
          <w:lang w:eastAsia="zh-CN"/>
        </w:rPr>
        <w:t xml:space="preserve">, </w:t>
      </w:r>
      <w:r>
        <w:rPr>
          <w:rFonts w:ascii="Arial" w:hAnsi="Arial" w:cs="Arial"/>
          <w:b/>
          <w:bCs/>
          <w:sz w:val="28"/>
          <w:lang w:eastAsia="zh-CN"/>
        </w:rPr>
        <w:t>May</w:t>
      </w:r>
      <w:r w:rsidR="00C52534" w:rsidRPr="00882126">
        <w:rPr>
          <w:rFonts w:ascii="Arial" w:hAnsi="Arial" w:cs="Arial"/>
          <w:b/>
          <w:bCs/>
          <w:sz w:val="28"/>
          <w:lang w:eastAsia="zh-CN"/>
        </w:rPr>
        <w:t xml:space="preserve"> </w:t>
      </w:r>
      <w:r>
        <w:rPr>
          <w:rFonts w:ascii="Arial" w:hAnsi="Arial" w:cs="Arial"/>
          <w:b/>
          <w:bCs/>
          <w:sz w:val="28"/>
          <w:lang w:eastAsia="zh-CN"/>
        </w:rPr>
        <w:t>20</w:t>
      </w:r>
      <w:r w:rsidR="007D04DC" w:rsidRPr="00882126">
        <w:rPr>
          <w:rFonts w:ascii="Arial" w:hAnsi="Arial" w:cs="Arial"/>
          <w:b/>
          <w:bCs/>
          <w:sz w:val="28"/>
          <w:lang w:eastAsia="zh-CN"/>
        </w:rPr>
        <w:t xml:space="preserve"> </w:t>
      </w:r>
      <w:r w:rsidR="00C52534" w:rsidRPr="00882126">
        <w:rPr>
          <w:rFonts w:ascii="Arial" w:hAnsi="Arial" w:cs="Arial"/>
          <w:b/>
          <w:bCs/>
          <w:sz w:val="28"/>
          <w:lang w:eastAsia="zh-CN"/>
        </w:rPr>
        <w:t xml:space="preserve">– </w:t>
      </w:r>
      <w:r w:rsidR="002C6290">
        <w:rPr>
          <w:rFonts w:ascii="Arial" w:hAnsi="Arial" w:cs="Arial"/>
          <w:b/>
          <w:bCs/>
          <w:sz w:val="28"/>
          <w:lang w:eastAsia="zh-CN"/>
        </w:rPr>
        <w:t>24</w:t>
      </w:r>
      <w:r w:rsidR="007D04DC" w:rsidRPr="00882126">
        <w:rPr>
          <w:rFonts w:ascii="Arial" w:hAnsi="Arial" w:cs="Arial"/>
          <w:b/>
          <w:bCs/>
          <w:sz w:val="28"/>
          <w:lang w:eastAsia="zh-CN"/>
        </w:rPr>
        <w:t>th</w:t>
      </w:r>
      <w:r w:rsidR="00C52534" w:rsidRPr="00882126">
        <w:rPr>
          <w:rFonts w:ascii="Arial" w:hAnsi="Arial" w:cs="Arial"/>
          <w:b/>
          <w:bCs/>
          <w:sz w:val="28"/>
          <w:lang w:eastAsia="zh-CN"/>
        </w:rPr>
        <w:t>, 2024</w:t>
      </w:r>
    </w:p>
    <w:p w14:paraId="0E9E36D6" w14:textId="77777777" w:rsidR="00340478" w:rsidRPr="007E5A98" w:rsidRDefault="00340478" w:rsidP="00340478">
      <w:pPr>
        <w:spacing w:after="0"/>
        <w:ind w:left="1988" w:hanging="1988"/>
        <w:rPr>
          <w:rFonts w:ascii="Arial" w:hAnsi="Arial" w:cs="Arial"/>
          <w:b/>
          <w:sz w:val="24"/>
        </w:rPr>
      </w:pPr>
      <w:r w:rsidRPr="001C3D88">
        <w:rPr>
          <w:rFonts w:ascii="Arial" w:hAnsi="Arial" w:cs="Arial"/>
          <w:b/>
          <w:sz w:val="24"/>
        </w:rPr>
        <w:t>Agenda item:</w:t>
      </w:r>
      <w:r w:rsidRPr="001C3D88">
        <w:rPr>
          <w:rFonts w:ascii="Arial" w:hAnsi="Arial" w:cs="Arial"/>
          <w:b/>
          <w:sz w:val="24"/>
        </w:rPr>
        <w:tab/>
      </w:r>
      <w:r w:rsidR="00363649" w:rsidRPr="00B06810">
        <w:rPr>
          <w:rFonts w:ascii="Arial" w:hAnsi="Arial" w:cs="Arial"/>
          <w:b/>
          <w:sz w:val="24"/>
        </w:rPr>
        <w:t>9</w:t>
      </w:r>
      <w:r w:rsidR="00B54349" w:rsidRPr="00B06810">
        <w:rPr>
          <w:rFonts w:ascii="Arial" w:hAnsi="Arial" w:cs="Arial"/>
          <w:b/>
          <w:sz w:val="24"/>
        </w:rPr>
        <w:t>.</w:t>
      </w:r>
      <w:r w:rsidR="00363649" w:rsidRPr="00B06810">
        <w:rPr>
          <w:rFonts w:ascii="Arial" w:hAnsi="Arial" w:cs="Arial"/>
          <w:b/>
          <w:sz w:val="24"/>
        </w:rPr>
        <w:t>6</w:t>
      </w:r>
      <w:r w:rsidR="00B54349" w:rsidRPr="00B06810">
        <w:rPr>
          <w:rFonts w:ascii="Arial" w:hAnsi="Arial" w:cs="Arial"/>
          <w:b/>
          <w:sz w:val="24"/>
        </w:rPr>
        <w:t>.</w:t>
      </w:r>
      <w:r w:rsidR="00CE7AC8" w:rsidRPr="00B06810">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3F6F3302"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1C3D88">
        <w:rPr>
          <w:lang w:val="en-US" w:eastAsia="zh-CN"/>
        </w:rPr>
        <w:t xml:space="preserve"> </w:t>
      </w:r>
      <w:r w:rsidR="00D92F0D">
        <w:rPr>
          <w:lang w:val="en-US" w:eastAsia="zh-CN"/>
        </w:rPr>
        <w:t>and</w:t>
      </w:r>
      <w:r w:rsidR="001C3D88">
        <w:rPr>
          <w:lang w:val="en-US" w:eastAsia="zh-CN"/>
        </w:rPr>
        <w:t xml:space="preserve"> </w:t>
      </w:r>
      <w:r w:rsidR="00AB1650">
        <w:rPr>
          <w:lang w:val="en-US" w:eastAsia="zh-CN"/>
        </w:rPr>
        <w:t>in RAN 1#</w:t>
      </w:r>
      <w:r w:rsidR="00F1265C">
        <w:rPr>
          <w:lang w:val="en-US" w:eastAsia="zh-CN"/>
        </w:rPr>
        <w:t xml:space="preserve"> 116</w:t>
      </w:r>
      <w:r w:rsidR="00F1265C">
        <w:rPr>
          <w:rFonts w:hint="eastAsia"/>
          <w:lang w:val="en-US" w:eastAsia="zh-CN"/>
        </w:rPr>
        <w:t>b</w:t>
      </w:r>
      <w:r w:rsidR="00F1265C">
        <w:rPr>
          <w:lang w:val="en-US" w:eastAsia="zh-CN"/>
        </w:rPr>
        <w:t xml:space="preserve"> </w:t>
      </w:r>
      <w:r w:rsidR="00AB1650">
        <w:rPr>
          <w:rFonts w:hint="eastAsia"/>
          <w:lang w:val="en-US" w:eastAsia="zh-CN"/>
        </w:rPr>
        <w:t>meeting</w:t>
      </w:r>
      <w:r w:rsidR="00AB1650">
        <w:rPr>
          <w:lang w:val="en-US" w:eastAsia="zh-CN"/>
        </w:rPr>
        <w:t>, the following agreements are achieved</w:t>
      </w:r>
      <w:r w:rsidR="001C3D88">
        <w:rPr>
          <w:lang w:val="en-US" w:eastAsia="zh-CN"/>
        </w:rPr>
        <w:t xml:space="preserve"> </w:t>
      </w:r>
      <w:r w:rsidR="00AB1650">
        <w:rPr>
          <w:lang w:val="en-US" w:eastAsia="zh-CN"/>
        </w:rPr>
        <w:t>[1]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0AD7D46B" w14:textId="77777777" w:rsidR="00596A1D" w:rsidRPr="002C6290" w:rsidRDefault="00596A1D" w:rsidP="00596A1D">
            <w:pPr>
              <w:rPr>
                <w:rFonts w:eastAsia="等线"/>
                <w:b/>
                <w:bCs/>
                <w:highlight w:val="green"/>
                <w:lang w:val="en-US" w:eastAsia="zh-CN" w:bidi="ar"/>
              </w:rPr>
            </w:pPr>
            <w:r w:rsidRPr="002C6290">
              <w:rPr>
                <w:rFonts w:eastAsia="等线"/>
                <w:b/>
                <w:bCs/>
                <w:highlight w:val="green"/>
                <w:lang w:val="en-US" w:eastAsia="zh-CN" w:bidi="ar"/>
              </w:rPr>
              <w:t>Agreement</w:t>
            </w:r>
          </w:p>
          <w:p w14:paraId="14FCB796" w14:textId="77777777" w:rsidR="00596A1D" w:rsidRPr="002C6290" w:rsidRDefault="00596A1D" w:rsidP="00596A1D">
            <w:pPr>
              <w:rPr>
                <w:bCs/>
              </w:rPr>
            </w:pPr>
            <w:r w:rsidRPr="002C6290">
              <w:rPr>
                <w:bCs/>
              </w:rPr>
              <w:t xml:space="preserve">For multi-beam operation of LP-WUS, UE assumes the same LP-WUS information payload is repeated in all transmitted beams corresponding to LP-WUS </w:t>
            </w:r>
          </w:p>
          <w:p w14:paraId="3E1BAE21" w14:textId="77777777" w:rsidR="00596A1D" w:rsidRPr="002C6290" w:rsidRDefault="00596A1D" w:rsidP="00596A1D">
            <w:pPr>
              <w:numPr>
                <w:ilvl w:val="0"/>
                <w:numId w:val="21"/>
              </w:numPr>
              <w:overflowPunct/>
              <w:autoSpaceDE/>
              <w:autoSpaceDN/>
              <w:adjustRightInd/>
              <w:spacing w:after="0"/>
              <w:textAlignment w:val="auto"/>
              <w:rPr>
                <w:bCs/>
              </w:rPr>
            </w:pPr>
            <w:r w:rsidRPr="002C6290">
              <w:rPr>
                <w:bCs/>
              </w:rPr>
              <w:t xml:space="preserve">the selection of the beam(s) for the reception of the LP-WUS is up to UE implementation </w:t>
            </w:r>
          </w:p>
          <w:p w14:paraId="52B14FC9" w14:textId="77777777" w:rsidR="00596A1D" w:rsidRPr="002C6290" w:rsidRDefault="00596A1D" w:rsidP="00596A1D">
            <w:pPr>
              <w:rPr>
                <w:rFonts w:eastAsia="等线"/>
                <w:lang w:eastAsia="zh-CN" w:bidi="ar"/>
              </w:rPr>
            </w:pPr>
          </w:p>
          <w:p w14:paraId="774EB599" w14:textId="77777777" w:rsidR="00596A1D" w:rsidRPr="002C6290" w:rsidRDefault="00596A1D" w:rsidP="00596A1D">
            <w:pPr>
              <w:rPr>
                <w:rFonts w:eastAsia="等线"/>
                <w:b/>
                <w:bCs/>
                <w:highlight w:val="green"/>
                <w:lang w:val="en-US" w:eastAsia="zh-CN" w:bidi="ar"/>
              </w:rPr>
            </w:pPr>
            <w:r w:rsidRPr="002C6290">
              <w:rPr>
                <w:rFonts w:eastAsia="等线"/>
                <w:b/>
                <w:bCs/>
                <w:highlight w:val="green"/>
                <w:lang w:val="en-US" w:eastAsia="zh-CN" w:bidi="ar"/>
              </w:rPr>
              <w:t>Agreement</w:t>
            </w:r>
          </w:p>
          <w:p w14:paraId="219997C9" w14:textId="77777777" w:rsidR="00596A1D" w:rsidRPr="002C6290" w:rsidRDefault="00596A1D" w:rsidP="00596A1D">
            <w:r w:rsidRPr="002C6290">
              <w:t>Each LO consists of N * K LP-WUS MOs, where N is the number of beams corresponding to LP-WUS, and K is the number of LP-WUS MOs for each beam.</w:t>
            </w:r>
          </w:p>
          <w:p w14:paraId="1C60AE66" w14:textId="77777777" w:rsidR="00596A1D" w:rsidRPr="002C6290" w:rsidRDefault="00596A1D" w:rsidP="00596A1D">
            <w:pPr>
              <w:pStyle w:val="af7"/>
              <w:numPr>
                <w:ilvl w:val="0"/>
                <w:numId w:val="19"/>
              </w:numPr>
              <w:spacing w:line="259" w:lineRule="auto"/>
              <w:rPr>
                <w:rFonts w:ascii="Times New Roman" w:hAnsi="Times New Roman"/>
                <w:sz w:val="20"/>
                <w:szCs w:val="20"/>
              </w:rPr>
            </w:pPr>
            <w:r w:rsidRPr="002C6290">
              <w:rPr>
                <w:rFonts w:ascii="Times New Roman" w:hAnsi="Times New Roman"/>
                <w:sz w:val="20"/>
                <w:szCs w:val="20"/>
              </w:rPr>
              <w:t xml:space="preserve">Option 1: K = 1 </w:t>
            </w:r>
          </w:p>
          <w:p w14:paraId="440F3142" w14:textId="77777777" w:rsidR="00596A1D" w:rsidRPr="002C6290" w:rsidRDefault="00596A1D" w:rsidP="00596A1D">
            <w:pPr>
              <w:pStyle w:val="af7"/>
              <w:numPr>
                <w:ilvl w:val="0"/>
                <w:numId w:val="19"/>
              </w:numPr>
              <w:spacing w:line="259" w:lineRule="auto"/>
              <w:rPr>
                <w:rFonts w:ascii="Times New Roman" w:hAnsi="Times New Roman"/>
                <w:sz w:val="20"/>
                <w:szCs w:val="20"/>
              </w:rPr>
            </w:pPr>
            <w:r w:rsidRPr="002C6290">
              <w:rPr>
                <w:rFonts w:ascii="Times New Roman" w:hAnsi="Times New Roman"/>
                <w:sz w:val="20"/>
                <w:szCs w:val="20"/>
              </w:rPr>
              <w:t>Option 2: K can be larger than or equal to 1</w:t>
            </w:r>
          </w:p>
          <w:p w14:paraId="15E17F48" w14:textId="77777777" w:rsidR="00596A1D" w:rsidRPr="002C6290" w:rsidRDefault="00596A1D" w:rsidP="00596A1D">
            <w:pPr>
              <w:pStyle w:val="af7"/>
              <w:numPr>
                <w:ilvl w:val="1"/>
                <w:numId w:val="19"/>
              </w:numPr>
              <w:spacing w:line="259" w:lineRule="auto"/>
              <w:rPr>
                <w:rFonts w:ascii="Times New Roman" w:hAnsi="Times New Roman"/>
                <w:sz w:val="20"/>
                <w:szCs w:val="20"/>
              </w:rPr>
            </w:pPr>
            <w:r w:rsidRPr="002C6290">
              <w:rPr>
                <w:rFonts w:ascii="Times New Roman" w:hAnsi="Times New Roman"/>
                <w:sz w:val="20"/>
                <w:szCs w:val="20"/>
              </w:rPr>
              <w:t>FFS if more than 1 LP-WUS is transmitted from the same beam, whether the information in these multiple LP-WUS is always the same or can be different</w:t>
            </w:r>
          </w:p>
          <w:p w14:paraId="2FBCCEDF" w14:textId="77777777" w:rsidR="00596A1D" w:rsidRPr="002C6290" w:rsidRDefault="00596A1D" w:rsidP="00596A1D">
            <w:pPr>
              <w:rPr>
                <w:rFonts w:eastAsia="等线"/>
                <w:color w:val="7030A0"/>
                <w:lang w:eastAsia="zh-CN" w:bidi="ar"/>
              </w:rPr>
            </w:pPr>
          </w:p>
          <w:p w14:paraId="79590964" w14:textId="77777777" w:rsidR="00596A1D" w:rsidRPr="002C6290" w:rsidRDefault="00596A1D" w:rsidP="00596A1D">
            <w:pPr>
              <w:rPr>
                <w:rFonts w:eastAsia="等线"/>
                <w:b/>
                <w:bCs/>
                <w:highlight w:val="green"/>
                <w:lang w:val="en-US" w:eastAsia="zh-CN" w:bidi="ar"/>
              </w:rPr>
            </w:pPr>
            <w:r w:rsidRPr="002C6290">
              <w:rPr>
                <w:rFonts w:eastAsia="等线"/>
                <w:b/>
                <w:bCs/>
                <w:highlight w:val="green"/>
                <w:lang w:val="en-US" w:eastAsia="zh-CN" w:bidi="ar"/>
              </w:rPr>
              <w:t>Agreement</w:t>
            </w:r>
          </w:p>
          <w:p w14:paraId="67CA2CFF" w14:textId="77777777" w:rsidR="00596A1D" w:rsidRPr="002C6290" w:rsidRDefault="00596A1D" w:rsidP="00596A1D">
            <w:r w:rsidRPr="002C6290">
              <w:t>From RAN1 perspective, at least the following metrics can be supported for RRM serving cell measurement performed by OOK-based receiver based on LP-SS:</w:t>
            </w:r>
          </w:p>
          <w:p w14:paraId="522D3396" w14:textId="77777777" w:rsidR="00596A1D" w:rsidRPr="002C6290" w:rsidRDefault="00596A1D" w:rsidP="00596A1D">
            <w:pPr>
              <w:pStyle w:val="af7"/>
              <w:numPr>
                <w:ilvl w:val="0"/>
                <w:numId w:val="22"/>
              </w:numPr>
              <w:spacing w:line="259" w:lineRule="auto"/>
              <w:rPr>
                <w:rFonts w:ascii="Times New Roman" w:hAnsi="Times New Roman"/>
                <w:sz w:val="20"/>
                <w:szCs w:val="20"/>
              </w:rPr>
            </w:pPr>
            <w:r w:rsidRPr="002C6290">
              <w:rPr>
                <w:rFonts w:ascii="Times New Roman" w:hAnsi="Times New Roman"/>
                <w:sz w:val="20"/>
                <w:szCs w:val="20"/>
              </w:rPr>
              <w:t>LP-RSRP</w:t>
            </w:r>
          </w:p>
          <w:p w14:paraId="2B20F27C" w14:textId="77777777" w:rsidR="00596A1D" w:rsidRPr="002C6290" w:rsidRDefault="00596A1D" w:rsidP="00596A1D">
            <w:pPr>
              <w:pStyle w:val="af7"/>
              <w:numPr>
                <w:ilvl w:val="1"/>
                <w:numId w:val="22"/>
              </w:numPr>
              <w:spacing w:line="259" w:lineRule="auto"/>
              <w:rPr>
                <w:rFonts w:ascii="Times New Roman" w:hAnsi="Times New Roman"/>
                <w:sz w:val="20"/>
                <w:szCs w:val="20"/>
              </w:rPr>
            </w:pPr>
            <w:r w:rsidRPr="002C6290">
              <w:rPr>
                <w:rFonts w:ascii="Times New Roman" w:hAnsi="Times New Roman"/>
                <w:sz w:val="20"/>
                <w:szCs w:val="20"/>
              </w:rPr>
              <w:t>LP-RSRP is the linear average of received power of LP-SS in OOK ON symbols.</w:t>
            </w:r>
          </w:p>
          <w:p w14:paraId="2A035597" w14:textId="77777777" w:rsidR="00596A1D" w:rsidRPr="002C6290" w:rsidRDefault="00596A1D" w:rsidP="00596A1D">
            <w:pPr>
              <w:pStyle w:val="af7"/>
              <w:numPr>
                <w:ilvl w:val="2"/>
                <w:numId w:val="22"/>
              </w:numPr>
              <w:spacing w:line="259" w:lineRule="auto"/>
              <w:rPr>
                <w:rFonts w:ascii="Times New Roman" w:hAnsi="Times New Roman"/>
                <w:sz w:val="20"/>
                <w:szCs w:val="20"/>
              </w:rPr>
            </w:pPr>
            <w:r w:rsidRPr="002C6290">
              <w:rPr>
                <w:rFonts w:ascii="Times New Roman" w:hAnsi="Times New Roman"/>
                <w:sz w:val="20"/>
                <w:szCs w:val="20"/>
              </w:rPr>
              <w:t>FFS: How to determine the received power of LP-SS in OOK ON symbols</w:t>
            </w:r>
          </w:p>
          <w:p w14:paraId="1757BAEB" w14:textId="77777777" w:rsidR="00596A1D" w:rsidRPr="002C6290" w:rsidRDefault="00596A1D" w:rsidP="00596A1D">
            <w:pPr>
              <w:pStyle w:val="af7"/>
              <w:numPr>
                <w:ilvl w:val="0"/>
                <w:numId w:val="22"/>
              </w:numPr>
              <w:spacing w:line="259" w:lineRule="auto"/>
              <w:rPr>
                <w:rFonts w:ascii="Times New Roman" w:hAnsi="Times New Roman"/>
                <w:sz w:val="20"/>
                <w:szCs w:val="20"/>
              </w:rPr>
            </w:pPr>
            <w:r w:rsidRPr="002C6290">
              <w:rPr>
                <w:rFonts w:ascii="Times New Roman" w:hAnsi="Times New Roman"/>
                <w:sz w:val="20"/>
                <w:szCs w:val="20"/>
              </w:rPr>
              <w:t>LP-RSRQ</w:t>
            </w:r>
          </w:p>
          <w:p w14:paraId="1BAA871D" w14:textId="77777777" w:rsidR="00596A1D" w:rsidRPr="002C6290" w:rsidRDefault="00596A1D" w:rsidP="00596A1D">
            <w:pPr>
              <w:pStyle w:val="af7"/>
              <w:numPr>
                <w:ilvl w:val="1"/>
                <w:numId w:val="22"/>
              </w:numPr>
              <w:spacing w:line="259" w:lineRule="auto"/>
              <w:rPr>
                <w:rFonts w:ascii="Times New Roman" w:hAnsi="Times New Roman"/>
                <w:sz w:val="20"/>
                <w:szCs w:val="20"/>
              </w:rPr>
            </w:pPr>
            <w:r w:rsidRPr="002C6290">
              <w:rPr>
                <w:rFonts w:ascii="Times New Roman" w:hAnsi="Times New Roman"/>
                <w:sz w:val="20"/>
                <w:szCs w:val="20"/>
              </w:rPr>
              <w:t>LP-RSRQ = LP-RSRP/LP-RSSI</w:t>
            </w:r>
          </w:p>
          <w:p w14:paraId="780E30C8" w14:textId="77777777" w:rsidR="00596A1D" w:rsidRPr="002C6290" w:rsidRDefault="00596A1D" w:rsidP="00596A1D">
            <w:pPr>
              <w:pStyle w:val="af7"/>
              <w:numPr>
                <w:ilvl w:val="1"/>
                <w:numId w:val="22"/>
              </w:numPr>
              <w:spacing w:line="259" w:lineRule="auto"/>
              <w:rPr>
                <w:rFonts w:ascii="Times New Roman" w:hAnsi="Times New Roman"/>
                <w:sz w:val="20"/>
                <w:szCs w:val="20"/>
              </w:rPr>
            </w:pPr>
            <w:r w:rsidRPr="002C6290">
              <w:rPr>
                <w:rFonts w:ascii="Times New Roman" w:hAnsi="Times New Roman"/>
                <w:sz w:val="20"/>
                <w:szCs w:val="20"/>
              </w:rPr>
              <w:t>For the definition of LP-RSSI for determination of LP-RSRQ, further consider the following options:</w:t>
            </w:r>
          </w:p>
          <w:p w14:paraId="53727346" w14:textId="77777777" w:rsidR="00596A1D" w:rsidRPr="002C6290" w:rsidRDefault="00596A1D" w:rsidP="00596A1D">
            <w:pPr>
              <w:pStyle w:val="af7"/>
              <w:numPr>
                <w:ilvl w:val="2"/>
                <w:numId w:val="22"/>
              </w:numPr>
              <w:spacing w:line="259" w:lineRule="auto"/>
              <w:rPr>
                <w:rFonts w:ascii="Times New Roman" w:hAnsi="Times New Roman"/>
                <w:sz w:val="20"/>
                <w:szCs w:val="20"/>
              </w:rPr>
            </w:pPr>
            <w:r w:rsidRPr="002C6290">
              <w:rPr>
                <w:rFonts w:ascii="Times New Roman" w:hAnsi="Times New Roman"/>
                <w:sz w:val="20"/>
                <w:szCs w:val="20"/>
              </w:rPr>
              <w:t>Option 1: LP-RSSI is the linear average of total received power in all LP-SS OOK symbols.</w:t>
            </w:r>
          </w:p>
          <w:p w14:paraId="68BD1FC4" w14:textId="77777777" w:rsidR="00596A1D" w:rsidRPr="002C6290" w:rsidRDefault="00596A1D" w:rsidP="00596A1D">
            <w:pPr>
              <w:pStyle w:val="af7"/>
              <w:numPr>
                <w:ilvl w:val="2"/>
                <w:numId w:val="22"/>
              </w:numPr>
              <w:spacing w:line="259" w:lineRule="auto"/>
              <w:rPr>
                <w:rFonts w:ascii="Times New Roman" w:hAnsi="Times New Roman"/>
                <w:sz w:val="20"/>
                <w:szCs w:val="20"/>
              </w:rPr>
            </w:pPr>
            <w:r w:rsidRPr="002C6290">
              <w:rPr>
                <w:rFonts w:ascii="Times New Roman" w:hAnsi="Times New Roman"/>
                <w:sz w:val="20"/>
                <w:szCs w:val="20"/>
              </w:rPr>
              <w:t>Option 2: LP-RSSI is the linear average of total received power in LP-SS OOK OFF symbols.</w:t>
            </w:r>
          </w:p>
          <w:p w14:paraId="3A788C27" w14:textId="77777777" w:rsidR="00596A1D" w:rsidRPr="002C6290" w:rsidRDefault="00596A1D" w:rsidP="00596A1D">
            <w:pPr>
              <w:pStyle w:val="af7"/>
              <w:numPr>
                <w:ilvl w:val="2"/>
                <w:numId w:val="22"/>
              </w:numPr>
              <w:spacing w:line="259" w:lineRule="auto"/>
              <w:rPr>
                <w:rFonts w:ascii="Times New Roman" w:hAnsi="Times New Roman"/>
                <w:sz w:val="20"/>
                <w:szCs w:val="20"/>
              </w:rPr>
            </w:pPr>
            <w:r w:rsidRPr="002C6290">
              <w:rPr>
                <w:rFonts w:ascii="Times New Roman" w:hAnsi="Times New Roman"/>
                <w:sz w:val="20"/>
                <w:szCs w:val="20"/>
              </w:rPr>
              <w:t>Option 3: LP-RSSI is the linear average of total received power in LP-SS OOK ON symbols.</w:t>
            </w:r>
          </w:p>
          <w:p w14:paraId="3DA587DD" w14:textId="77777777" w:rsidR="00596A1D" w:rsidRPr="002C6290" w:rsidRDefault="00596A1D" w:rsidP="00596A1D">
            <w:pPr>
              <w:pStyle w:val="af7"/>
              <w:numPr>
                <w:ilvl w:val="0"/>
                <w:numId w:val="22"/>
              </w:numPr>
              <w:spacing w:line="259" w:lineRule="auto"/>
              <w:rPr>
                <w:rFonts w:ascii="Times New Roman" w:hAnsi="Times New Roman"/>
                <w:sz w:val="20"/>
                <w:szCs w:val="20"/>
              </w:rPr>
            </w:pPr>
            <w:r w:rsidRPr="002C6290">
              <w:rPr>
                <w:rFonts w:ascii="Times New Roman" w:hAnsi="Times New Roman"/>
                <w:sz w:val="20"/>
                <w:szCs w:val="20"/>
              </w:rPr>
              <w:t>FFS: LP-SINR</w:t>
            </w:r>
            <w:r w:rsidRPr="002C6290">
              <w:rPr>
                <w:rFonts w:ascii="Times New Roman" w:hAnsi="Times New Roman"/>
                <w:color w:val="FF0000"/>
                <w:sz w:val="20"/>
                <w:szCs w:val="20"/>
              </w:rPr>
              <w:t xml:space="preserve">, </w:t>
            </w:r>
            <w:r w:rsidRPr="002C6290">
              <w:rPr>
                <w:rFonts w:ascii="Times New Roman" w:hAnsi="Times New Roman"/>
                <w:strike/>
                <w:color w:val="FF0000"/>
                <w:sz w:val="20"/>
                <w:szCs w:val="20"/>
              </w:rPr>
              <w:t>Power ratio of OOK-ON symbol and OOK-OFF symbol</w:t>
            </w:r>
          </w:p>
          <w:p w14:paraId="1259FF02" w14:textId="77777777" w:rsidR="00596A1D" w:rsidRPr="002C6290" w:rsidRDefault="00596A1D" w:rsidP="00596A1D">
            <w:r w:rsidRPr="002C6290">
              <w:t xml:space="preserve">Note: </w:t>
            </w:r>
            <w:r w:rsidRPr="002C6290">
              <w:rPr>
                <w:strike/>
                <w:color w:val="FF0000"/>
              </w:rPr>
              <w:t>RAN1 will send an LS to RAN2 and RAN4 on the measurement metrics that can be supported from RAN1 perspective, to facilitate RAN2/RAN4 discussions</w:t>
            </w:r>
            <w:r w:rsidRPr="002C6290">
              <w:t>. The exact metrics for OOK-based receiver to be used and defined in the specifications depend on the outcome of [RAN1]/RAN2/RAN4 discussions.</w:t>
            </w:r>
          </w:p>
          <w:p w14:paraId="768EE102" w14:textId="77777777" w:rsidR="00596A1D" w:rsidRPr="002C6290" w:rsidRDefault="00596A1D" w:rsidP="00596A1D">
            <w:pPr>
              <w:rPr>
                <w:rFonts w:eastAsia="等线"/>
                <w:lang w:eastAsia="zh-CN" w:bidi="ar"/>
              </w:rPr>
            </w:pPr>
          </w:p>
          <w:p w14:paraId="26C6D9A6" w14:textId="77777777" w:rsidR="00596A1D" w:rsidRPr="002C6290" w:rsidRDefault="00596A1D" w:rsidP="00596A1D">
            <w:pPr>
              <w:rPr>
                <w:rFonts w:eastAsia="Malgun Gothic"/>
                <w:b/>
                <w:bCs/>
                <w:highlight w:val="darkYellow"/>
                <w:lang w:eastAsia="ko-KR"/>
              </w:rPr>
            </w:pPr>
            <w:r w:rsidRPr="002C6290">
              <w:rPr>
                <w:rFonts w:eastAsia="Malgun Gothic"/>
                <w:b/>
                <w:bCs/>
                <w:highlight w:val="darkYellow"/>
                <w:lang w:eastAsia="ko-KR"/>
              </w:rPr>
              <w:t>Working Assumption</w:t>
            </w:r>
          </w:p>
          <w:p w14:paraId="359877C4" w14:textId="77777777" w:rsidR="00596A1D" w:rsidRPr="002C6290" w:rsidRDefault="00596A1D" w:rsidP="00596A1D">
            <w:pPr>
              <w:rPr>
                <w:rFonts w:eastAsia="Malgun Gothic"/>
                <w:lang w:eastAsia="ko-KR"/>
              </w:rPr>
            </w:pPr>
            <w:r w:rsidRPr="002C6290">
              <w:rPr>
                <w:rFonts w:eastAsia="Malgun Gothic"/>
                <w:lang w:eastAsia="ko-KR"/>
              </w:rPr>
              <w:t>From RAN1 perspective, for the entry/exit conditions for LP-WUS monitoring in IDLE/inactive mode,</w:t>
            </w:r>
          </w:p>
          <w:p w14:paraId="35377877"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The UE may start LP-WUS monitoring if</w:t>
            </w:r>
          </w:p>
          <w:p w14:paraId="2C15340A" w14:textId="77777777" w:rsidR="00596A1D" w:rsidRPr="002C6290" w:rsidRDefault="00596A1D" w:rsidP="00596A1D">
            <w:pPr>
              <w:pStyle w:val="af7"/>
              <w:numPr>
                <w:ilvl w:val="1"/>
                <w:numId w:val="23"/>
              </w:numPr>
              <w:rPr>
                <w:rFonts w:ascii="Times New Roman" w:hAnsi="Times New Roman"/>
                <w:sz w:val="20"/>
                <w:szCs w:val="20"/>
                <w:lang w:eastAsia="ko-KR"/>
              </w:rPr>
            </w:pPr>
            <w:r w:rsidRPr="002C6290">
              <w:rPr>
                <w:rFonts w:ascii="Times New Roman" w:hAnsi="Times New Roman"/>
                <w:sz w:val="20"/>
                <w:szCs w:val="20"/>
                <w:lang w:eastAsia="ko-KR"/>
              </w:rPr>
              <w:t>the serving cell measurement performed by the MR is above entry threshold</w:t>
            </w:r>
            <w:r w:rsidRPr="002C6290">
              <w:rPr>
                <w:rFonts w:ascii="Times New Roman" w:hAnsi="Times New Roman"/>
                <w:color w:val="FF0000"/>
                <w:sz w:val="20"/>
                <w:szCs w:val="20"/>
                <w:lang w:eastAsia="ko-KR"/>
              </w:rPr>
              <w:t xml:space="preserve">(s), if </w:t>
            </w:r>
            <w:r w:rsidRPr="002C6290">
              <w:rPr>
                <w:rFonts w:ascii="Times New Roman" w:hAnsi="Times New Roman"/>
                <w:sz w:val="20"/>
                <w:szCs w:val="20"/>
                <w:lang w:eastAsia="ko-KR"/>
              </w:rPr>
              <w:t xml:space="preserve">configured by the </w:t>
            </w:r>
            <w:proofErr w:type="spellStart"/>
            <w:r w:rsidRPr="002C6290">
              <w:rPr>
                <w:rFonts w:ascii="Times New Roman" w:hAnsi="Times New Roman"/>
                <w:sz w:val="20"/>
                <w:szCs w:val="20"/>
                <w:lang w:eastAsia="ko-KR"/>
              </w:rPr>
              <w:t>gNB</w:t>
            </w:r>
            <w:proofErr w:type="spellEnd"/>
            <w:r w:rsidRPr="002C6290">
              <w:rPr>
                <w:rFonts w:ascii="Times New Roman" w:hAnsi="Times New Roman"/>
                <w:strike/>
                <w:color w:val="FF0000"/>
                <w:sz w:val="20"/>
                <w:szCs w:val="20"/>
                <w:lang w:eastAsia="ko-KR"/>
              </w:rPr>
              <w:t>, and/or</w:t>
            </w:r>
          </w:p>
          <w:p w14:paraId="447A300F" w14:textId="77777777" w:rsidR="00596A1D" w:rsidRPr="002C6290" w:rsidRDefault="00596A1D" w:rsidP="00596A1D">
            <w:pPr>
              <w:pStyle w:val="af7"/>
              <w:numPr>
                <w:ilvl w:val="1"/>
                <w:numId w:val="23"/>
              </w:numPr>
              <w:rPr>
                <w:rFonts w:ascii="Times New Roman" w:hAnsi="Times New Roman"/>
                <w:sz w:val="20"/>
                <w:szCs w:val="20"/>
                <w:lang w:eastAsia="ko-KR"/>
              </w:rPr>
            </w:pPr>
            <w:r w:rsidRPr="002C6290">
              <w:rPr>
                <w:rFonts w:ascii="Times New Roman" w:hAnsi="Times New Roman"/>
                <w:sz w:val="20"/>
                <w:szCs w:val="20"/>
                <w:lang w:eastAsia="ko-KR"/>
              </w:rPr>
              <w:lastRenderedPageBreak/>
              <w:t>FFS other conditions</w:t>
            </w:r>
            <w:r w:rsidRPr="002C6290">
              <w:rPr>
                <w:rFonts w:ascii="Times New Roman" w:hAnsi="Times New Roman"/>
                <w:color w:val="FF0000"/>
                <w:sz w:val="20"/>
                <w:szCs w:val="20"/>
                <w:lang w:eastAsia="ko-KR"/>
              </w:rPr>
              <w:t>, and if any, whether all or one or some of the conditions need to be satisfied</w:t>
            </w:r>
          </w:p>
          <w:p w14:paraId="1E9293C8"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 xml:space="preserve">If UE starts LP-WUS monitoring, it may stop the legacy PO monitoring </w:t>
            </w:r>
            <w:r w:rsidRPr="002C6290">
              <w:rPr>
                <w:rFonts w:ascii="Times New Roman" w:hAnsi="Times New Roman"/>
                <w:color w:val="FF0000"/>
                <w:sz w:val="20"/>
                <w:szCs w:val="20"/>
                <w:lang w:eastAsia="ko-KR"/>
              </w:rPr>
              <w:t>before UE receives LP-WUS indicating wake-up</w:t>
            </w:r>
          </w:p>
          <w:p w14:paraId="783C1B72"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The UE monitors the legacy PO (and may monitor PEI) and may stop LP-WUS monitoring if</w:t>
            </w:r>
          </w:p>
          <w:p w14:paraId="34F5E2AB" w14:textId="77777777" w:rsidR="00596A1D" w:rsidRPr="002C6290" w:rsidRDefault="00596A1D" w:rsidP="00596A1D">
            <w:pPr>
              <w:pStyle w:val="af7"/>
              <w:numPr>
                <w:ilvl w:val="1"/>
                <w:numId w:val="23"/>
              </w:numPr>
              <w:rPr>
                <w:rFonts w:ascii="Times New Roman" w:hAnsi="Times New Roman"/>
                <w:sz w:val="20"/>
                <w:szCs w:val="20"/>
                <w:lang w:eastAsia="ko-KR"/>
              </w:rPr>
            </w:pPr>
            <w:r w:rsidRPr="002C6290">
              <w:rPr>
                <w:rFonts w:ascii="Times New Roman" w:hAnsi="Times New Roman"/>
                <w:sz w:val="20"/>
                <w:szCs w:val="20"/>
                <w:lang w:eastAsia="ko-KR"/>
              </w:rPr>
              <w:t>the serving cell measurement performed by the LR is below exit threshold</w:t>
            </w:r>
            <w:r w:rsidRPr="002C6290">
              <w:rPr>
                <w:rFonts w:ascii="Times New Roman" w:hAnsi="Times New Roman"/>
                <w:color w:val="FF0000"/>
                <w:sz w:val="20"/>
                <w:szCs w:val="20"/>
                <w:lang w:eastAsia="ko-KR"/>
              </w:rPr>
              <w:t xml:space="preserve">(s), if </w:t>
            </w:r>
            <w:r w:rsidRPr="002C6290">
              <w:rPr>
                <w:rFonts w:ascii="Times New Roman" w:hAnsi="Times New Roman"/>
                <w:sz w:val="20"/>
                <w:szCs w:val="20"/>
                <w:lang w:eastAsia="ko-KR"/>
              </w:rPr>
              <w:t xml:space="preserve">configured by the </w:t>
            </w:r>
            <w:proofErr w:type="spellStart"/>
            <w:r w:rsidRPr="002C6290">
              <w:rPr>
                <w:rFonts w:ascii="Times New Roman" w:hAnsi="Times New Roman"/>
                <w:sz w:val="20"/>
                <w:szCs w:val="20"/>
                <w:lang w:eastAsia="ko-KR"/>
              </w:rPr>
              <w:t>gNB</w:t>
            </w:r>
            <w:proofErr w:type="spellEnd"/>
            <w:r w:rsidRPr="002C6290">
              <w:rPr>
                <w:rFonts w:ascii="Times New Roman" w:hAnsi="Times New Roman"/>
                <w:strike/>
                <w:color w:val="FF0000"/>
                <w:sz w:val="20"/>
                <w:szCs w:val="20"/>
                <w:lang w:eastAsia="ko-KR"/>
              </w:rPr>
              <w:t>, and/or</w:t>
            </w:r>
          </w:p>
          <w:p w14:paraId="58059682" w14:textId="77777777" w:rsidR="00596A1D" w:rsidRPr="002C6290" w:rsidRDefault="00596A1D" w:rsidP="00596A1D">
            <w:pPr>
              <w:pStyle w:val="af7"/>
              <w:numPr>
                <w:ilvl w:val="1"/>
                <w:numId w:val="23"/>
              </w:numPr>
              <w:rPr>
                <w:rFonts w:ascii="Times New Roman" w:hAnsi="Times New Roman"/>
                <w:sz w:val="20"/>
                <w:szCs w:val="20"/>
                <w:lang w:eastAsia="ko-KR"/>
              </w:rPr>
            </w:pPr>
            <w:r w:rsidRPr="002C6290">
              <w:rPr>
                <w:rFonts w:ascii="Times New Roman" w:hAnsi="Times New Roman"/>
                <w:sz w:val="20"/>
                <w:szCs w:val="20"/>
                <w:lang w:eastAsia="ko-KR"/>
              </w:rPr>
              <w:t>FFS other conditions</w:t>
            </w:r>
            <w:r w:rsidRPr="002C6290">
              <w:rPr>
                <w:rFonts w:ascii="Times New Roman" w:hAnsi="Times New Roman"/>
                <w:color w:val="FF0000"/>
                <w:sz w:val="20"/>
                <w:szCs w:val="20"/>
                <w:lang w:eastAsia="ko-KR"/>
              </w:rPr>
              <w:t>, and if any, whether all or one or some of the conditions need to be satisfied</w:t>
            </w:r>
          </w:p>
          <w:p w14:paraId="696BD1A4"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FFS the serving cell measurement metrics</w:t>
            </w:r>
          </w:p>
          <w:p w14:paraId="6856674D"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The entry/exit thresholds can be configured separately for different types of LR</w:t>
            </w:r>
          </w:p>
          <w:p w14:paraId="55C5F64C"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 xml:space="preserve">It is left to RAN2 discussion whether the threshold(s) are always configured by the </w:t>
            </w:r>
            <w:proofErr w:type="spellStart"/>
            <w:r w:rsidRPr="002C6290">
              <w:rPr>
                <w:rFonts w:ascii="Times New Roman" w:hAnsi="Times New Roman"/>
                <w:sz w:val="20"/>
                <w:szCs w:val="20"/>
                <w:lang w:eastAsia="ko-KR"/>
              </w:rPr>
              <w:t>gNB</w:t>
            </w:r>
            <w:proofErr w:type="spellEnd"/>
            <w:r w:rsidRPr="002C6290">
              <w:rPr>
                <w:rFonts w:ascii="Times New Roman" w:hAnsi="Times New Roman"/>
                <w:sz w:val="20"/>
                <w:szCs w:val="20"/>
                <w:lang w:eastAsia="ko-KR"/>
              </w:rPr>
              <w:t xml:space="preserve">. </w:t>
            </w:r>
          </w:p>
          <w:p w14:paraId="2686AF15" w14:textId="77777777" w:rsidR="00596A1D" w:rsidRPr="002C6290" w:rsidRDefault="00596A1D" w:rsidP="00596A1D">
            <w:pPr>
              <w:pStyle w:val="af7"/>
              <w:numPr>
                <w:ilvl w:val="0"/>
                <w:numId w:val="23"/>
              </w:numPr>
              <w:rPr>
                <w:rFonts w:ascii="Times New Roman" w:hAnsi="Times New Roman"/>
                <w:sz w:val="20"/>
                <w:szCs w:val="20"/>
                <w:lang w:eastAsia="ko-KR"/>
              </w:rPr>
            </w:pPr>
            <w:r w:rsidRPr="002C6290">
              <w:rPr>
                <w:rFonts w:ascii="Times New Roman" w:hAnsi="Times New Roman"/>
                <w:sz w:val="20"/>
                <w:szCs w:val="20"/>
                <w:lang w:eastAsia="ko-KR"/>
              </w:rPr>
              <w:t>Note: This may be revisited based on the RAN2/RAN4 discussion.</w:t>
            </w:r>
          </w:p>
          <w:p w14:paraId="0C25E086" w14:textId="77777777" w:rsidR="00596A1D" w:rsidRDefault="00596A1D" w:rsidP="00596A1D">
            <w:pPr>
              <w:rPr>
                <w:rFonts w:eastAsia="等线"/>
                <w:lang w:eastAsia="zh-CN" w:bidi="ar"/>
              </w:rPr>
            </w:pPr>
          </w:p>
          <w:p w14:paraId="242331F9" w14:textId="77777777" w:rsidR="00596A1D" w:rsidRPr="00C069A4" w:rsidRDefault="00596A1D" w:rsidP="00596A1D">
            <w:pPr>
              <w:rPr>
                <w:rFonts w:eastAsia="等线"/>
                <w:b/>
                <w:bCs/>
                <w:lang w:eastAsia="zh-CN" w:bidi="ar"/>
              </w:rPr>
            </w:pPr>
            <w:r w:rsidRPr="00C069A4">
              <w:rPr>
                <w:rFonts w:eastAsia="等线"/>
                <w:b/>
                <w:bCs/>
                <w:lang w:eastAsia="zh-CN" w:bidi="ar"/>
              </w:rPr>
              <w:t>Conclusion</w:t>
            </w:r>
          </w:p>
          <w:p w14:paraId="3353F0F9" w14:textId="69A9EEF4" w:rsidR="00460EA3" w:rsidRPr="004C18CB" w:rsidRDefault="00596A1D" w:rsidP="004C18CB">
            <w:pPr>
              <w:rPr>
                <w:rFonts w:hint="eastAsia"/>
              </w:rPr>
            </w:pPr>
            <w:r w:rsidRPr="009247FC">
              <w:t xml:space="preserve">LP-SINR is not considered further as a metric for RRM serving cell measurement </w:t>
            </w:r>
            <w:r w:rsidRPr="00C069A4">
              <w:rPr>
                <w:strike/>
              </w:rPr>
              <w:t>for OOK-based receiver</w:t>
            </w:r>
            <w:r w:rsidRPr="009247FC">
              <w:t>.</w:t>
            </w: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lastRenderedPageBreak/>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w:t>
      </w:r>
      <w:proofErr w:type="spellStart"/>
      <w:r w:rsidR="000F6D02" w:rsidRPr="000E21CE">
        <w:rPr>
          <w:lang w:val="en-US" w:eastAsia="zh-CN"/>
        </w:rPr>
        <w:t>gNB</w:t>
      </w:r>
      <w:proofErr w:type="spellEnd"/>
      <w:r w:rsidR="000F6D02" w:rsidRPr="000E21CE">
        <w:rPr>
          <w:lang w:val="en-US" w:eastAsia="zh-CN"/>
        </w:rPr>
        <w:t xml:space="preserve">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2E59177C" w14:textId="015DD593" w:rsidR="002A02C6" w:rsidRPr="000E21CE" w:rsidRDefault="002A02C6" w:rsidP="000E21CE">
      <w:pPr>
        <w:spacing w:after="0" w:line="264" w:lineRule="atLeast"/>
        <w:jc w:val="both"/>
        <w:rPr>
          <w:lang w:val="en-US" w:eastAsia="zh-CN"/>
        </w:rPr>
      </w:pPr>
      <w:r w:rsidRPr="000E21CE">
        <w:rPr>
          <w:lang w:val="en-US" w:eastAsia="zh-CN"/>
        </w:rPr>
        <w:t xml:space="preserve">Bandwidth of LP WUS was discussed </w:t>
      </w:r>
      <w:r w:rsidR="001E41C8" w:rsidRPr="000E21CE">
        <w:rPr>
          <w:lang w:val="en-US" w:eastAsia="zh-CN"/>
        </w:rPr>
        <w:t xml:space="preserve">in R18 SI </w:t>
      </w:r>
      <w:r w:rsidRPr="000E21CE">
        <w:rPr>
          <w:lang w:val="en-US" w:eastAsia="zh-CN"/>
        </w:rPr>
        <w:t>and had an initial agreement that the BW of one LP-WUS is not greater than X (FFS X is 5 or 20) MHz for FR1. Intuitively, larger bandwidth would increase the LP WUS coverage and detection performance</w:t>
      </w:r>
      <w:r w:rsidR="006A0206">
        <w:rPr>
          <w:lang w:val="en-US" w:eastAsia="zh-CN"/>
        </w:rPr>
        <w:t>.</w:t>
      </w:r>
      <w:r w:rsidR="006A0206" w:rsidRPr="006A0206">
        <w:rPr>
          <w:lang w:val="en-US" w:eastAsia="zh-CN"/>
        </w:rPr>
        <w:t xml:space="preserve"> </w:t>
      </w:r>
      <w:r w:rsidR="006A0206">
        <w:rPr>
          <w:lang w:val="en-US" w:eastAsia="zh-CN"/>
        </w:rPr>
        <w:t xml:space="preserve">The gain mainly comes from increased frequency diversity, which </w:t>
      </w:r>
      <w:r w:rsidR="00891C09">
        <w:rPr>
          <w:lang w:val="en-US" w:eastAsia="zh-CN"/>
        </w:rPr>
        <w:t>will be saturated</w:t>
      </w:r>
      <w:r w:rsidR="006A0206">
        <w:rPr>
          <w:lang w:val="en-US" w:eastAsia="zh-CN"/>
        </w:rPr>
        <w:t xml:space="preserve"> </w:t>
      </w:r>
      <w:r w:rsidR="00891C09">
        <w:rPr>
          <w:lang w:val="en-US" w:eastAsia="zh-CN"/>
        </w:rPr>
        <w:t>after</w:t>
      </w:r>
      <w:r w:rsidR="006A0206">
        <w:rPr>
          <w:lang w:val="en-US" w:eastAsia="zh-CN"/>
        </w:rPr>
        <w:t xml:space="preserve"> the bandwidth is sufficiently large. On</w:t>
      </w:r>
      <w:r w:rsidRPr="000E21CE">
        <w:rPr>
          <w:lang w:val="en-US" w:eastAsia="zh-CN"/>
        </w:rPr>
        <w:t xml:space="preserve"> the other hand</w:t>
      </w:r>
      <w:r w:rsidR="006A0206">
        <w:rPr>
          <w:lang w:val="en-US" w:eastAsia="zh-CN"/>
        </w:rPr>
        <w:t>, a larger bandwidth</w:t>
      </w:r>
      <w:r w:rsidRPr="000E21CE">
        <w:rPr>
          <w:lang w:val="en-US" w:eastAsia="zh-CN"/>
        </w:rPr>
        <w:t xml:space="preserve"> </w:t>
      </w:r>
      <w:r w:rsidR="006A0206">
        <w:rPr>
          <w:lang w:val="en-US" w:eastAsia="zh-CN"/>
        </w:rPr>
        <w:t>may</w:t>
      </w:r>
      <w:r w:rsidR="006A0206" w:rsidRPr="000E21CE">
        <w:rPr>
          <w:lang w:val="en-US" w:eastAsia="zh-CN"/>
        </w:rPr>
        <w:t xml:space="preserve"> </w:t>
      </w:r>
      <w:r w:rsidRPr="000E21CE">
        <w:rPr>
          <w:lang w:val="en-US" w:eastAsia="zh-CN"/>
        </w:rPr>
        <w:t>increase resource overhead and also difficulties of coexistence with legacy channels.</w:t>
      </w:r>
      <w:r w:rsidR="00836CC0" w:rsidRPr="000E21CE">
        <w:rPr>
          <w:lang w:val="en-US" w:eastAsia="zh-CN"/>
        </w:rPr>
        <w:t xml:space="preserve"> The coverage target is to achieve similar coverage performance as PUSCH </w:t>
      </w:r>
      <w:r w:rsidR="00836CC0" w:rsidRPr="000E21CE">
        <w:rPr>
          <w:rFonts w:hint="eastAsia"/>
          <w:lang w:val="en-US" w:eastAsia="zh-CN"/>
        </w:rPr>
        <w:t>Msg</w:t>
      </w:r>
      <w:r w:rsidR="00836CC0" w:rsidRPr="000E21CE">
        <w:rPr>
          <w:lang w:val="en-US" w:eastAsia="zh-CN"/>
        </w:rPr>
        <w:t xml:space="preserve"> 3</w:t>
      </w:r>
      <w:r w:rsidRPr="000E21CE">
        <w:rPr>
          <w:lang w:val="en-US" w:eastAsia="zh-CN"/>
        </w:rPr>
        <w:t xml:space="preserve">. </w:t>
      </w:r>
      <w:r w:rsidR="00C42988" w:rsidRPr="000E21CE">
        <w:rPr>
          <w:lang w:val="en-US" w:eastAsia="zh-CN"/>
        </w:rPr>
        <w:t>From our simulation in [</w:t>
      </w:r>
      <w:r w:rsidR="00363649">
        <w:rPr>
          <w:lang w:val="en-US" w:eastAsia="zh-CN"/>
        </w:rPr>
        <w:t>2</w:t>
      </w:r>
      <w:r w:rsidR="00C42988" w:rsidRPr="000E21CE">
        <w:rPr>
          <w:lang w:val="en-US" w:eastAsia="zh-CN"/>
        </w:rPr>
        <w:t xml:space="preserve">], when the allocated </w:t>
      </w:r>
      <w:r w:rsidR="00836CC0" w:rsidRPr="000E21CE">
        <w:rPr>
          <w:lang w:val="en-US" w:eastAsia="zh-CN"/>
        </w:rPr>
        <w:t>bandwidth increased to 12RB</w:t>
      </w:r>
      <w:r w:rsidR="00F563ED">
        <w:rPr>
          <w:lang w:val="en-US" w:eastAsia="zh-CN"/>
        </w:rPr>
        <w:t xml:space="preserve"> with SCS 30kHz</w:t>
      </w:r>
      <w:r w:rsidR="00836CC0" w:rsidRPr="000E21CE">
        <w:rPr>
          <w:lang w:val="en-US" w:eastAsia="zh-CN"/>
        </w:rPr>
        <w:t xml:space="preserve">, </w:t>
      </w:r>
      <w:r w:rsidR="00836CC0" w:rsidRPr="000E21CE">
        <w:rPr>
          <w:rFonts w:hint="eastAsia"/>
          <w:lang w:val="en-US" w:eastAsia="zh-CN"/>
        </w:rPr>
        <w:t>the</w:t>
      </w:r>
      <w:r w:rsidR="00836CC0" w:rsidRPr="000E21CE">
        <w:rPr>
          <w:lang w:val="en-US" w:eastAsia="zh-CN"/>
        </w:rPr>
        <w:t xml:space="preserve"> coverage target will be met. </w:t>
      </w:r>
      <w:proofErr w:type="gramStart"/>
      <w:r w:rsidR="00836CC0" w:rsidRPr="000E21CE">
        <w:rPr>
          <w:lang w:val="en-US" w:eastAsia="zh-CN"/>
        </w:rPr>
        <w:t>Thus</w:t>
      </w:r>
      <w:proofErr w:type="gramEnd"/>
      <w:r w:rsidR="00836CC0" w:rsidRPr="000E21CE">
        <w:rPr>
          <w:lang w:val="en-US" w:eastAsia="zh-CN"/>
        </w:rPr>
        <w:t xml:space="preserve"> </w:t>
      </w:r>
      <w:r w:rsidRPr="000E21CE">
        <w:rPr>
          <w:lang w:val="en-US" w:eastAsia="zh-CN"/>
        </w:rPr>
        <w:t>bandwidth not greater than 5MHz is quit</w:t>
      </w:r>
      <w:r w:rsidR="00F563ED">
        <w:rPr>
          <w:lang w:val="en-US" w:eastAsia="zh-CN"/>
        </w:rPr>
        <w:t>e</w:t>
      </w:r>
      <w:r w:rsidRPr="000E21CE">
        <w:rPr>
          <w:lang w:val="en-US" w:eastAsia="zh-CN"/>
        </w:rPr>
        <w:t xml:space="preserve"> enough for MC-OOK modulation. </w:t>
      </w:r>
      <w:r w:rsidR="00891C09">
        <w:rPr>
          <w:lang w:val="en-US" w:eastAsia="zh-CN"/>
        </w:rPr>
        <w:t>To reduce the complexity</w:t>
      </w:r>
      <w:r w:rsidR="004C18CB">
        <w:rPr>
          <w:rFonts w:hint="eastAsia"/>
          <w:lang w:val="en-US" w:eastAsia="zh-CN"/>
        </w:rPr>
        <w:t>,</w:t>
      </w:r>
      <w:r w:rsidR="004C18CB">
        <w:rPr>
          <w:lang w:val="en-US" w:eastAsia="zh-CN"/>
        </w:rPr>
        <w:t xml:space="preserve"> </w:t>
      </w:r>
      <w:r w:rsidR="00891C09">
        <w:rPr>
          <w:rFonts w:hint="eastAsia"/>
          <w:lang w:val="en-US" w:eastAsia="zh-CN"/>
        </w:rPr>
        <w:t>it</w:t>
      </w:r>
      <w:r w:rsidR="00891C09">
        <w:rPr>
          <w:lang w:val="en-US" w:eastAsia="zh-CN"/>
        </w:rPr>
        <w:t xml:space="preserve"> is generally preferred that </w:t>
      </w:r>
      <w:r w:rsidR="00934569" w:rsidRPr="000E21CE">
        <w:rPr>
          <w:lang w:val="en-US" w:eastAsia="zh-CN"/>
        </w:rPr>
        <w:t xml:space="preserve">LP-SS </w:t>
      </w:r>
      <w:r w:rsidR="002A0A9A">
        <w:rPr>
          <w:lang w:val="en-US" w:eastAsia="zh-CN"/>
        </w:rPr>
        <w:t xml:space="preserve">uses the </w:t>
      </w:r>
      <w:proofErr w:type="gramStart"/>
      <w:r w:rsidR="002A0A9A">
        <w:rPr>
          <w:lang w:val="en-US" w:eastAsia="zh-CN"/>
        </w:rPr>
        <w:t>same</w:t>
      </w:r>
      <w:r w:rsidR="00934569" w:rsidRPr="000E21CE">
        <w:rPr>
          <w:lang w:val="en-US" w:eastAsia="zh-CN"/>
        </w:rPr>
        <w:t xml:space="preserve">  bandwidth</w:t>
      </w:r>
      <w:proofErr w:type="gramEnd"/>
      <w:r w:rsidR="00934569" w:rsidRPr="000E21CE">
        <w:rPr>
          <w:lang w:val="en-US" w:eastAsia="zh-CN"/>
        </w:rPr>
        <w:t xml:space="preserve"> </w:t>
      </w:r>
      <w:r w:rsidR="002A0A9A">
        <w:rPr>
          <w:lang w:val="en-US" w:eastAsia="zh-CN"/>
        </w:rPr>
        <w:t>as LP-WUS</w:t>
      </w:r>
      <w:r w:rsidR="00934569" w:rsidRPr="000E21CE">
        <w:rPr>
          <w:lang w:val="en-US" w:eastAsia="zh-CN"/>
        </w:rPr>
        <w:t>.</w:t>
      </w:r>
    </w:p>
    <w:p w14:paraId="2AE6CD1C" w14:textId="77777777" w:rsidR="002A02C6" w:rsidRPr="00836CC0" w:rsidRDefault="002A02C6" w:rsidP="00836CC0">
      <w:pPr>
        <w:spacing w:line="264" w:lineRule="atLeast"/>
        <w:jc w:val="both"/>
        <w:rPr>
          <w:b/>
          <w:i/>
          <w:lang w:eastAsia="zh-CN"/>
        </w:rPr>
      </w:pPr>
      <w:r w:rsidRPr="00836CC0">
        <w:rPr>
          <w:b/>
          <w:i/>
          <w:lang w:eastAsia="zh-CN"/>
        </w:rPr>
        <w:t>Proposal 3: Support BW of LP-WUS</w:t>
      </w:r>
      <w:r w:rsidR="00934569">
        <w:rPr>
          <w:b/>
          <w:i/>
          <w:lang w:eastAsia="zh-CN"/>
        </w:rPr>
        <w:t>/LP-SS</w:t>
      </w:r>
      <w:r w:rsidRPr="00836CC0">
        <w:rPr>
          <w:b/>
          <w:i/>
          <w:lang w:eastAsia="zh-CN"/>
        </w:rPr>
        <w:t xml:space="preserve"> is not greater than 5 MHz for FR1</w:t>
      </w:r>
      <w:r w:rsidR="00D127F2">
        <w:rPr>
          <w:b/>
          <w:i/>
          <w:lang w:eastAsia="zh-CN"/>
        </w:rPr>
        <w:t>.</w:t>
      </w:r>
    </w:p>
    <w:p w14:paraId="73577593" w14:textId="6DE810A9" w:rsidR="002A02C6" w:rsidRPr="000E21CE" w:rsidRDefault="002A02C6" w:rsidP="000E21CE">
      <w:pPr>
        <w:spacing w:after="0" w:line="264" w:lineRule="atLeast"/>
        <w:jc w:val="both"/>
        <w:rPr>
          <w:lang w:val="en-US" w:eastAsia="zh-CN"/>
        </w:rPr>
      </w:pPr>
      <w:r w:rsidRPr="000E21CE">
        <w:rPr>
          <w:lang w:val="en-US" w:eastAsia="zh-CN"/>
        </w:rPr>
        <w:t xml:space="preserve">Bandwidth of LP WUS can also be configurable, considering different network deployment requires different LP WUS coverage.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w:t>
      </w:r>
      <w:r w:rsidRPr="000E21CE">
        <w:rPr>
          <w:lang w:val="en-US" w:eastAsia="zh-CN"/>
        </w:rPr>
        <w:lastRenderedPageBreak/>
        <w:t>guarantee whole cell coverage, or achieve coverage as large as possible, so the required BW should be larger, while as for RRC connected, LP WUS is devoted to certain UE or UE group, and the LP WUS BW can be decided by the location or channel state of the target UE or UE group</w:t>
      </w:r>
      <w:r w:rsidR="00AA102C">
        <w:rPr>
          <w:rFonts w:hint="eastAsia"/>
          <w:lang w:val="en-US" w:eastAsia="zh-CN"/>
        </w:rPr>
        <w:t>.</w:t>
      </w:r>
    </w:p>
    <w:p w14:paraId="7D467066" w14:textId="1F4B962B" w:rsidR="002A02C6" w:rsidRDefault="002A02C6" w:rsidP="002A02C6">
      <w:pPr>
        <w:spacing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14DDA2F7" w14:textId="65A5F282" w:rsidR="00934569" w:rsidRPr="000E21CE" w:rsidRDefault="00934569" w:rsidP="000E21CE">
      <w:pPr>
        <w:spacing w:after="0" w:line="264" w:lineRule="atLeast"/>
        <w:jc w:val="both"/>
        <w:rPr>
          <w:lang w:val="en-US" w:eastAsia="zh-CN"/>
        </w:rPr>
      </w:pPr>
      <w:r w:rsidRPr="000E21CE">
        <w:rPr>
          <w:lang w:val="en-US" w:eastAsia="zh-CN"/>
        </w:rPr>
        <w:t>Beam sweeping pattern should be considered for</w:t>
      </w:r>
      <w:r w:rsidR="00E40163" w:rsidRPr="000E21CE">
        <w:rPr>
          <w:lang w:val="en-US" w:eastAsia="zh-CN"/>
        </w:rPr>
        <w:t xml:space="preserve"> LP-SS and LP WUS</w:t>
      </w:r>
      <w:r w:rsidR="0023292C">
        <w:rPr>
          <w:rFonts w:hint="eastAsia"/>
          <w:lang w:val="en-US" w:eastAsia="zh-CN"/>
        </w:rPr>
        <w:t>.</w:t>
      </w:r>
      <w:r w:rsidR="00DB0542">
        <w:rPr>
          <w:lang w:val="en-US" w:eastAsia="zh-CN"/>
        </w:rPr>
        <w:t xml:space="preserve"> </w:t>
      </w:r>
      <w:r w:rsidR="00DB0542">
        <w:rPr>
          <w:rFonts w:hint="eastAsia"/>
          <w:lang w:val="en-US" w:eastAsia="zh-CN"/>
        </w:rPr>
        <w:t>T</w:t>
      </w:r>
      <w:r w:rsidR="004B6457">
        <w:rPr>
          <w:lang w:val="en-US" w:eastAsia="zh-CN"/>
        </w:rPr>
        <w:t xml:space="preserve">he periodicity of </w:t>
      </w:r>
      <w:r w:rsidR="0023292C">
        <w:rPr>
          <w:lang w:val="en-US" w:eastAsia="zh-CN"/>
        </w:rPr>
        <w:t>LP-SS/LP-WUS should</w:t>
      </w:r>
      <w:r w:rsidR="0023292C" w:rsidRPr="009C1922">
        <w:rPr>
          <w:bCs/>
        </w:rPr>
        <w:t xml:space="preserve"> be an integer multiple of the SSB period</w:t>
      </w:r>
      <w:r w:rsidR="0023292C">
        <w:rPr>
          <w:rFonts w:hint="eastAsia"/>
          <w:lang w:eastAsia="zh-CN"/>
        </w:rPr>
        <w:t>icity</w:t>
      </w:r>
      <w:r w:rsidR="0023292C">
        <w:rPr>
          <w:lang w:eastAsia="zh-CN"/>
        </w:rPr>
        <w:t xml:space="preserve"> </w:t>
      </w:r>
      <w:r w:rsidR="006E7EC7">
        <w:rPr>
          <w:lang w:val="en-US" w:eastAsia="zh-CN"/>
        </w:rPr>
        <w:t>a</w:t>
      </w:r>
      <w:r w:rsidR="00E40163" w:rsidRPr="000E21CE">
        <w:rPr>
          <w:lang w:val="en-US" w:eastAsia="zh-CN"/>
        </w:rPr>
        <w:t xml:space="preserve">nd </w:t>
      </w:r>
      <w:r w:rsidR="0023292C">
        <w:rPr>
          <w:rFonts w:hint="eastAsia"/>
          <w:lang w:val="en-US" w:eastAsia="zh-CN"/>
        </w:rPr>
        <w:t>the</w:t>
      </w:r>
      <w:r w:rsidR="0023292C">
        <w:rPr>
          <w:lang w:val="en-US" w:eastAsia="zh-CN"/>
        </w:rPr>
        <w:t xml:space="preserve"> </w:t>
      </w:r>
      <w:r w:rsidR="0023292C">
        <w:rPr>
          <w:rFonts w:hint="eastAsia"/>
          <w:lang w:val="en-US" w:eastAsia="zh-CN"/>
        </w:rPr>
        <w:t>sweeping</w:t>
      </w:r>
      <w:r w:rsidR="0023292C">
        <w:rPr>
          <w:lang w:val="en-US" w:eastAsia="zh-CN"/>
        </w:rPr>
        <w:t xml:space="preserve"> </w:t>
      </w:r>
      <w:r w:rsidR="0023292C">
        <w:rPr>
          <w:rFonts w:hint="eastAsia"/>
          <w:lang w:val="en-US" w:eastAsia="zh-CN"/>
        </w:rPr>
        <w:t>pattern</w:t>
      </w:r>
      <w:r w:rsidR="0023292C">
        <w:rPr>
          <w:lang w:val="en-US" w:eastAsia="zh-CN"/>
        </w:rPr>
        <w:t xml:space="preserve"> </w:t>
      </w:r>
      <w:r w:rsidR="00E40163" w:rsidRPr="000E21CE">
        <w:rPr>
          <w:lang w:val="en-US" w:eastAsia="zh-CN"/>
        </w:rPr>
        <w:t>should be aligned with the SSB/CORESET 0 beam sweeping pattern</w:t>
      </w:r>
      <w:r w:rsidR="004B6457" w:rsidRPr="009C1922">
        <w:rPr>
          <w:bCs/>
        </w:rPr>
        <w:t xml:space="preserve">, allowing for </w:t>
      </w:r>
      <w:r w:rsidR="00AA102C">
        <w:rPr>
          <w:rFonts w:hint="eastAsia"/>
          <w:bCs/>
          <w:lang w:eastAsia="zh-CN"/>
        </w:rPr>
        <w:t>the</w:t>
      </w:r>
      <w:r w:rsidR="00AA102C">
        <w:rPr>
          <w:bCs/>
        </w:rPr>
        <w:t xml:space="preserve"> </w:t>
      </w:r>
      <w:r w:rsidR="004B6457" w:rsidRPr="009C1922">
        <w:rPr>
          <w:bCs/>
        </w:rPr>
        <w:t>transmission of LP-SS and SSB using the same beam.</w:t>
      </w:r>
    </w:p>
    <w:p w14:paraId="15C1AD02" w14:textId="135A5F18" w:rsidR="00934569" w:rsidRDefault="00934569" w:rsidP="00934569">
      <w:pPr>
        <w:spacing w:line="264" w:lineRule="atLeast"/>
        <w:jc w:val="both"/>
        <w:rPr>
          <w:b/>
          <w:i/>
          <w:lang w:eastAsia="zh-CN"/>
        </w:rPr>
      </w:pPr>
      <w:r w:rsidRPr="00836CC0">
        <w:rPr>
          <w:b/>
          <w:i/>
          <w:lang w:eastAsia="zh-CN"/>
        </w:rPr>
        <w:t xml:space="preserve">Proposal </w:t>
      </w:r>
      <w:r w:rsidR="002C298C">
        <w:rPr>
          <w:b/>
          <w:i/>
          <w:lang w:eastAsia="zh-CN"/>
        </w:rPr>
        <w:t>5</w:t>
      </w:r>
      <w:r w:rsidRPr="00836CC0">
        <w:rPr>
          <w:b/>
          <w:i/>
          <w:lang w:eastAsia="zh-CN"/>
        </w:rPr>
        <w:t xml:space="preserve">: Support </w:t>
      </w:r>
      <w:r w:rsidR="00E40163">
        <w:rPr>
          <w:rFonts w:hint="eastAsia"/>
          <w:b/>
          <w:i/>
          <w:lang w:eastAsia="zh-CN"/>
        </w:rPr>
        <w:t>beam</w:t>
      </w:r>
      <w:r w:rsidR="00E40163">
        <w:rPr>
          <w:b/>
          <w:i/>
          <w:lang w:eastAsia="zh-CN"/>
        </w:rPr>
        <w:t xml:space="preserve"> </w:t>
      </w:r>
      <w:r w:rsidR="00E40163">
        <w:rPr>
          <w:rFonts w:hint="eastAsia"/>
          <w:b/>
          <w:i/>
          <w:lang w:eastAsia="zh-CN"/>
        </w:rPr>
        <w:t>sweeping</w:t>
      </w:r>
      <w:r w:rsidR="00E40163">
        <w:rPr>
          <w:b/>
          <w:i/>
          <w:lang w:eastAsia="zh-CN"/>
        </w:rPr>
        <w:t xml:space="preserve"> </w:t>
      </w:r>
      <w:r w:rsidR="00E40163">
        <w:rPr>
          <w:rFonts w:hint="eastAsia"/>
          <w:b/>
          <w:i/>
          <w:lang w:eastAsia="zh-CN"/>
        </w:rPr>
        <w:t>pattern</w:t>
      </w:r>
      <w:r w:rsidR="00E40163">
        <w:rPr>
          <w:b/>
          <w:i/>
          <w:lang w:eastAsia="zh-CN"/>
        </w:rPr>
        <w:t xml:space="preserve"> </w:t>
      </w:r>
      <w:r w:rsidRPr="00836CC0">
        <w:rPr>
          <w:b/>
          <w:i/>
          <w:lang w:eastAsia="zh-CN"/>
        </w:rPr>
        <w:t>of LP-WUS</w:t>
      </w:r>
      <w:r>
        <w:rPr>
          <w:b/>
          <w:i/>
          <w:lang w:eastAsia="zh-CN"/>
        </w:rPr>
        <w:t>.</w:t>
      </w:r>
    </w:p>
    <w:p w14:paraId="4216DFF2" w14:textId="7777777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3B6B5C70" w14:textId="77777777" w:rsidR="002D343E" w:rsidRPr="000634A6" w:rsidRDefault="002D343E" w:rsidP="00456700">
      <w:pPr>
        <w:pStyle w:val="1"/>
        <w:rPr>
          <w:lang w:val="en-US" w:eastAsia="zh-CN"/>
        </w:rPr>
      </w:pPr>
      <w:r w:rsidRPr="000634A6">
        <w:rPr>
          <w:lang w:val="en-US" w:eastAsia="zh-CN"/>
        </w:rPr>
        <w:t>A</w:t>
      </w:r>
      <w:r w:rsidRPr="000634A6">
        <w:rPr>
          <w:rFonts w:hint="eastAsia"/>
          <w:lang w:val="en-US" w:eastAsia="zh-CN"/>
        </w:rPr>
        <w:t>ctivation/</w:t>
      </w:r>
      <w:r w:rsidRPr="000634A6">
        <w:rPr>
          <w:lang w:val="en-US" w:eastAsia="zh-CN"/>
        </w:rPr>
        <w:t xml:space="preserve">deactivation </w:t>
      </w:r>
      <w:r w:rsidRPr="000634A6">
        <w:rPr>
          <w:rFonts w:hint="eastAsia"/>
          <w:lang w:val="en-US" w:eastAsia="zh-CN"/>
        </w:rPr>
        <w:t>of</w:t>
      </w:r>
      <w:r w:rsidRPr="000634A6">
        <w:rPr>
          <w:lang w:val="en-US" w:eastAsia="zh-CN"/>
        </w:rPr>
        <w:t xml:space="preserve"> LP</w:t>
      </w:r>
      <w:r w:rsidR="002C298C" w:rsidRPr="000634A6">
        <w:rPr>
          <w:lang w:val="en-US" w:eastAsia="zh-CN"/>
        </w:rPr>
        <w:t>-</w:t>
      </w:r>
      <w:r w:rsidRPr="000634A6">
        <w:rPr>
          <w:lang w:val="en-US" w:eastAsia="zh-CN"/>
        </w:rPr>
        <w:t>WUS</w:t>
      </w:r>
      <w:r w:rsidR="002C298C" w:rsidRPr="000634A6">
        <w:rPr>
          <w:lang w:val="en-US" w:eastAsia="zh-CN"/>
        </w:rPr>
        <w:t>/LP-SS</w:t>
      </w:r>
      <w:r w:rsidRPr="000634A6">
        <w:rPr>
          <w:lang w:val="en-US" w:eastAsia="zh-CN"/>
        </w:rPr>
        <w:t xml:space="preserve"> </w:t>
      </w:r>
      <w:r w:rsidRPr="000634A6">
        <w:rPr>
          <w:rFonts w:hint="eastAsia"/>
          <w:lang w:val="en-US" w:eastAsia="zh-CN"/>
        </w:rPr>
        <w:t>monitoring</w:t>
      </w:r>
    </w:p>
    <w:p w14:paraId="0736601B" w14:textId="42949963" w:rsidR="00B06810" w:rsidRDefault="00B06810" w:rsidP="002D343E">
      <w:pPr>
        <w:jc w:val="both"/>
        <w:rPr>
          <w:lang w:val="en-US" w:eastAsia="zh-CN"/>
        </w:rPr>
      </w:pPr>
      <w:r>
        <w:rPr>
          <w:rFonts w:hint="eastAsia"/>
          <w:lang w:val="en-US" w:eastAsia="zh-CN"/>
        </w:rPr>
        <w:t>In</w:t>
      </w:r>
      <w:r>
        <w:rPr>
          <w:lang w:val="en-US" w:eastAsia="zh-CN"/>
        </w:rPr>
        <w:t xml:space="preserve"> last RAN1#116b meeting, a working assumption on </w:t>
      </w:r>
      <w:r w:rsidRPr="00113885">
        <w:rPr>
          <w:rFonts w:eastAsia="Malgun Gothic"/>
          <w:lang w:eastAsia="ko-KR"/>
        </w:rPr>
        <w:t>entry/exit conditions for LP-WUS monitoring</w:t>
      </w:r>
      <w:r>
        <w:rPr>
          <w:rFonts w:eastAsia="Malgun Gothic"/>
          <w:lang w:eastAsia="ko-KR"/>
        </w:rPr>
        <w:t xml:space="preserve"> is discussed</w:t>
      </w:r>
      <w:r w:rsidR="00153D96">
        <w:rPr>
          <w:rFonts w:eastAsia="Malgun Gothic"/>
          <w:lang w:eastAsia="ko-KR"/>
        </w:rPr>
        <w:t xml:space="preserve"> but with no consensus.</w:t>
      </w:r>
    </w:p>
    <w:p w14:paraId="1A7A367C" w14:textId="77777777" w:rsidR="00A52815" w:rsidRPr="006A69E6" w:rsidRDefault="00A52815" w:rsidP="006A69E6">
      <w:pPr>
        <w:spacing w:before="180" w:after="0" w:line="264" w:lineRule="atLeast"/>
        <w:jc w:val="both"/>
        <w:rPr>
          <w:b/>
          <w:bCs/>
          <w:u w:val="single"/>
          <w:lang w:val="en-US" w:eastAsia="zh-CN"/>
        </w:rPr>
      </w:pPr>
      <w:r w:rsidRPr="006A69E6">
        <w:rPr>
          <w:b/>
          <w:bCs/>
          <w:u w:val="single"/>
          <w:lang w:val="en-US" w:eastAsia="zh-CN"/>
        </w:rPr>
        <w:t>LR activation</w:t>
      </w:r>
    </w:p>
    <w:p w14:paraId="5966406C" w14:textId="7EA69935" w:rsidR="00512227" w:rsidRDefault="0090709A" w:rsidP="00512227">
      <w:pPr>
        <w:spacing w:line="264" w:lineRule="atLeast"/>
        <w:jc w:val="both"/>
        <w:rPr>
          <w:lang w:eastAsia="zh-CN"/>
        </w:rPr>
      </w:pPr>
      <w:r>
        <w:rPr>
          <w:lang w:eastAsia="zh-CN"/>
        </w:rPr>
        <w:t xml:space="preserve">UE can predict the reception performance of LR, based on the measurement </w:t>
      </w:r>
      <w:r>
        <w:rPr>
          <w:rFonts w:hint="eastAsia"/>
          <w:lang w:eastAsia="zh-CN"/>
        </w:rPr>
        <w:t>of</w:t>
      </w:r>
      <w:r>
        <w:rPr>
          <w:lang w:eastAsia="zh-CN"/>
        </w:rPr>
        <w:t xml:space="preserve"> SSB by MR</w:t>
      </w:r>
      <w:r>
        <w:rPr>
          <w:rFonts w:hint="eastAsia"/>
          <w:lang w:eastAsia="zh-CN"/>
        </w:rPr>
        <w:t>.</w:t>
      </w:r>
      <w:r>
        <w:rPr>
          <w:lang w:eastAsia="zh-CN"/>
        </w:rPr>
        <w:t xml:space="preserve"> </w:t>
      </w:r>
      <w:r w:rsidR="004D72C2">
        <w:rPr>
          <w:rFonts w:hint="eastAsia"/>
          <w:lang w:eastAsia="zh-CN"/>
        </w:rPr>
        <w:t>If</w:t>
      </w:r>
      <w:r w:rsidR="004D72C2">
        <w:rPr>
          <w:lang w:eastAsia="zh-CN"/>
        </w:rPr>
        <w:t xml:space="preserve"> </w:t>
      </w:r>
      <w:r w:rsidR="004D72C2">
        <w:rPr>
          <w:rFonts w:hint="eastAsia"/>
          <w:lang w:eastAsia="zh-CN"/>
        </w:rPr>
        <w:t>the</w:t>
      </w:r>
      <w:r w:rsidR="004D72C2">
        <w:rPr>
          <w:lang w:eastAsia="zh-CN"/>
        </w:rPr>
        <w:t xml:space="preserve"> </w:t>
      </w:r>
      <w:r w:rsidR="004D72C2">
        <w:rPr>
          <w:rFonts w:hint="eastAsia"/>
          <w:lang w:eastAsia="zh-CN"/>
        </w:rPr>
        <w:t>measurement</w:t>
      </w:r>
      <w:r w:rsidR="004D72C2">
        <w:rPr>
          <w:lang w:eastAsia="zh-CN"/>
        </w:rPr>
        <w:t xml:space="preserve"> </w:t>
      </w:r>
      <w:r w:rsidR="004D72C2">
        <w:rPr>
          <w:rFonts w:hint="eastAsia"/>
          <w:lang w:eastAsia="zh-CN"/>
        </w:rPr>
        <w:t>result</w:t>
      </w:r>
      <w:r w:rsidR="00D079C8">
        <w:rPr>
          <w:lang w:eastAsia="zh-CN"/>
        </w:rPr>
        <w:t xml:space="preserve">, </w:t>
      </w:r>
      <w:proofErr w:type="gramStart"/>
      <w:r w:rsidR="00D079C8">
        <w:rPr>
          <w:lang w:eastAsia="zh-CN"/>
        </w:rPr>
        <w:t>e.g.</w:t>
      </w:r>
      <w:proofErr w:type="gramEnd"/>
      <w:r w:rsidR="00D079C8">
        <w:rPr>
          <w:lang w:eastAsia="zh-CN"/>
        </w:rPr>
        <w:t xml:space="preserve"> </w:t>
      </w:r>
      <w:r w:rsidR="00D079C8" w:rsidRPr="007D6EB7">
        <w:rPr>
          <w:lang w:eastAsia="zh-CN"/>
        </w:rPr>
        <w:t>RSRP/RSRQ/RSSI</w:t>
      </w:r>
      <w:r w:rsidR="00D079C8">
        <w:rPr>
          <w:lang w:eastAsia="zh-CN"/>
        </w:rPr>
        <w:t>,</w:t>
      </w:r>
      <w:r w:rsidR="004D72C2">
        <w:rPr>
          <w:lang w:eastAsia="zh-CN"/>
        </w:rPr>
        <w:t xml:space="preserve"> </w:t>
      </w:r>
      <w:r w:rsidR="000A052F">
        <w:rPr>
          <w:rFonts w:hint="eastAsia"/>
          <w:lang w:eastAsia="zh-CN"/>
        </w:rPr>
        <w:t>of</w:t>
      </w:r>
      <w:r w:rsidR="000A052F">
        <w:rPr>
          <w:lang w:eastAsia="zh-CN"/>
        </w:rPr>
        <w:t xml:space="preserve"> SSB </w:t>
      </w:r>
      <w:r w:rsidR="000A052F">
        <w:rPr>
          <w:rFonts w:hint="eastAsia"/>
          <w:lang w:eastAsia="zh-CN"/>
        </w:rPr>
        <w:t>is</w:t>
      </w:r>
      <w:r w:rsidR="000A052F">
        <w:rPr>
          <w:lang w:eastAsia="zh-CN"/>
        </w:rPr>
        <w:t xml:space="preserve"> </w:t>
      </w:r>
      <w:r w:rsidR="000A052F">
        <w:rPr>
          <w:rFonts w:hint="eastAsia"/>
          <w:lang w:eastAsia="zh-CN"/>
        </w:rPr>
        <w:t>better</w:t>
      </w:r>
      <w:r w:rsidR="000A052F">
        <w:rPr>
          <w:lang w:eastAsia="zh-CN"/>
        </w:rPr>
        <w:t xml:space="preserve"> than a threshold, UE </w:t>
      </w:r>
      <w:r w:rsidR="000A052F">
        <w:rPr>
          <w:rFonts w:hint="eastAsia"/>
          <w:lang w:eastAsia="zh-CN"/>
        </w:rPr>
        <w:t>can</w:t>
      </w:r>
      <w:r w:rsidR="000A052F">
        <w:rPr>
          <w:lang w:eastAsia="zh-CN"/>
        </w:rPr>
        <w:t xml:space="preserve"> </w:t>
      </w:r>
      <w:r w:rsidR="000A052F">
        <w:rPr>
          <w:rFonts w:hint="eastAsia"/>
          <w:lang w:eastAsia="zh-CN"/>
        </w:rPr>
        <w:t>infer</w:t>
      </w:r>
      <w:r w:rsidR="000A052F">
        <w:rPr>
          <w:lang w:eastAsia="zh-CN"/>
        </w:rPr>
        <w:t xml:space="preserve"> </w:t>
      </w:r>
      <w:r w:rsidR="000A052F">
        <w:rPr>
          <w:rFonts w:hint="eastAsia"/>
          <w:lang w:eastAsia="zh-CN"/>
        </w:rPr>
        <w:t>that</w:t>
      </w:r>
      <w:r w:rsidR="000A052F">
        <w:rPr>
          <w:lang w:eastAsia="zh-CN"/>
        </w:rPr>
        <w:t xml:space="preserve"> </w:t>
      </w:r>
      <w:r w:rsidR="000A052F">
        <w:rPr>
          <w:rFonts w:hint="eastAsia"/>
          <w:lang w:eastAsia="zh-CN"/>
        </w:rPr>
        <w:t>the</w:t>
      </w:r>
      <w:r w:rsidR="000A052F">
        <w:rPr>
          <w:lang w:eastAsia="zh-CN"/>
        </w:rPr>
        <w:t xml:space="preserve"> </w:t>
      </w:r>
      <w:r w:rsidR="000A052F">
        <w:rPr>
          <w:rFonts w:hint="eastAsia"/>
          <w:lang w:eastAsia="zh-CN"/>
        </w:rPr>
        <w:t>reception</w:t>
      </w:r>
      <w:r w:rsidR="000A052F">
        <w:rPr>
          <w:lang w:eastAsia="zh-CN"/>
        </w:rPr>
        <w:t xml:space="preserve"> </w:t>
      </w:r>
      <w:r w:rsidR="000A052F">
        <w:rPr>
          <w:rFonts w:hint="eastAsia"/>
          <w:lang w:eastAsia="zh-CN"/>
        </w:rPr>
        <w:t>performance</w:t>
      </w:r>
      <w:r w:rsidR="000A052F">
        <w:rPr>
          <w:lang w:eastAsia="zh-CN"/>
        </w:rPr>
        <w:t xml:space="preserve"> </w:t>
      </w:r>
      <w:r w:rsidR="000A052F">
        <w:rPr>
          <w:rFonts w:hint="eastAsia"/>
          <w:lang w:eastAsia="zh-CN"/>
        </w:rPr>
        <w:t>of</w:t>
      </w:r>
      <w:r w:rsidR="000A052F">
        <w:rPr>
          <w:lang w:eastAsia="zh-CN"/>
        </w:rPr>
        <w:t xml:space="preserve"> LP-SS </w:t>
      </w:r>
      <w:r w:rsidR="000A052F">
        <w:rPr>
          <w:rFonts w:hint="eastAsia"/>
          <w:lang w:eastAsia="zh-CN"/>
        </w:rPr>
        <w:t>is</w:t>
      </w:r>
      <w:r w:rsidR="000A052F">
        <w:rPr>
          <w:lang w:eastAsia="zh-CN"/>
        </w:rPr>
        <w:t xml:space="preserve"> </w:t>
      </w:r>
      <w:r w:rsidR="000A052F">
        <w:rPr>
          <w:rFonts w:hint="eastAsia"/>
          <w:lang w:eastAsia="zh-CN"/>
        </w:rPr>
        <w:t>good</w:t>
      </w:r>
      <w:r w:rsidR="000A052F">
        <w:rPr>
          <w:lang w:eastAsia="zh-CN"/>
        </w:rPr>
        <w:t xml:space="preserve"> </w:t>
      </w:r>
      <w:r w:rsidR="000A052F">
        <w:rPr>
          <w:rFonts w:hint="eastAsia"/>
          <w:lang w:eastAsia="zh-CN"/>
        </w:rPr>
        <w:t>enough</w:t>
      </w:r>
      <w:r w:rsidR="000A052F">
        <w:rPr>
          <w:lang w:eastAsia="zh-CN"/>
        </w:rPr>
        <w:t xml:space="preserve"> </w:t>
      </w:r>
      <w:r w:rsidR="000A052F">
        <w:rPr>
          <w:rFonts w:hint="eastAsia"/>
          <w:lang w:eastAsia="zh-CN"/>
        </w:rPr>
        <w:t>for</w:t>
      </w:r>
      <w:r w:rsidR="000A052F">
        <w:rPr>
          <w:lang w:eastAsia="zh-CN"/>
        </w:rPr>
        <w:t xml:space="preserve"> </w:t>
      </w:r>
      <w:r w:rsidR="000A052F">
        <w:rPr>
          <w:rFonts w:hint="eastAsia"/>
          <w:lang w:eastAsia="zh-CN"/>
        </w:rPr>
        <w:t>synchronization</w:t>
      </w:r>
      <w:r w:rsidR="000A052F">
        <w:rPr>
          <w:lang w:eastAsia="zh-CN"/>
        </w:rPr>
        <w:t xml:space="preserve"> </w:t>
      </w:r>
      <w:r w:rsidR="000A052F">
        <w:rPr>
          <w:rFonts w:hint="eastAsia"/>
          <w:lang w:eastAsia="zh-CN"/>
        </w:rPr>
        <w:t>and</w:t>
      </w:r>
      <w:r w:rsidR="000A052F">
        <w:rPr>
          <w:lang w:eastAsia="zh-CN"/>
        </w:rPr>
        <w:t xml:space="preserve"> RRM measurement, and the detection performance of LP WUS is also good enough to achieve BLER</w:t>
      </w:r>
      <w:r w:rsidR="00D079C8" w:rsidRPr="00D079C8">
        <w:rPr>
          <w:lang w:eastAsia="zh-CN"/>
        </w:rPr>
        <w:t xml:space="preserve"> </w:t>
      </w:r>
      <w:r w:rsidR="00D079C8">
        <w:rPr>
          <w:lang w:eastAsia="zh-CN"/>
        </w:rPr>
        <w:t>target</w:t>
      </w:r>
      <w:r w:rsidR="000A052F">
        <w:rPr>
          <w:lang w:eastAsia="zh-CN"/>
        </w:rPr>
        <w:t>.</w:t>
      </w:r>
      <w:r w:rsidR="00D079C8">
        <w:rPr>
          <w:lang w:eastAsia="zh-CN"/>
        </w:rPr>
        <w:t xml:space="preserve"> The</w:t>
      </w:r>
      <w:r w:rsidR="000A052F">
        <w:rPr>
          <w:lang w:eastAsia="zh-CN"/>
        </w:rPr>
        <w:t xml:space="preserve"> </w:t>
      </w:r>
      <w:r w:rsidR="00D079C8">
        <w:rPr>
          <w:lang w:eastAsia="zh-CN"/>
        </w:rPr>
        <w:t xml:space="preserve">threshold is related to LR sensitivity and also other factors </w:t>
      </w:r>
      <w:r w:rsidR="00C16605">
        <w:rPr>
          <w:lang w:eastAsia="zh-CN"/>
        </w:rPr>
        <w:t xml:space="preserve">such as </w:t>
      </w:r>
      <w:r w:rsidR="00D079C8">
        <w:rPr>
          <w:lang w:eastAsia="zh-CN"/>
        </w:rPr>
        <w:t xml:space="preserve">the power offset of </w:t>
      </w:r>
      <w:r w:rsidR="00923C98">
        <w:rPr>
          <w:lang w:eastAsia="zh-CN"/>
        </w:rPr>
        <w:t xml:space="preserve">LP-SS/LP-WUS compared to SSB, </w:t>
      </w:r>
      <w:r w:rsidR="00923C98">
        <w:rPr>
          <w:rFonts w:hint="eastAsia"/>
          <w:lang w:eastAsia="zh-CN"/>
        </w:rPr>
        <w:t>the</w:t>
      </w:r>
      <w:r w:rsidR="00923C98">
        <w:rPr>
          <w:lang w:eastAsia="zh-CN"/>
        </w:rPr>
        <w:t xml:space="preserve"> periodicity of LP-SS</w:t>
      </w:r>
      <w:r w:rsidR="00032DBD">
        <w:rPr>
          <w:lang w:eastAsia="zh-CN"/>
        </w:rPr>
        <w:t>.</w:t>
      </w:r>
      <w:r w:rsidR="00923C98">
        <w:rPr>
          <w:lang w:eastAsia="zh-CN"/>
        </w:rPr>
        <w:t xml:space="preserve"> </w:t>
      </w:r>
      <w:r w:rsidR="00512227">
        <w:rPr>
          <w:lang w:eastAsia="zh-CN"/>
        </w:rPr>
        <w:t>In general, two options can be considered to activate LP-WUR,</w:t>
      </w:r>
    </w:p>
    <w:p w14:paraId="42C26672"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Option 1: If the estimated RRM measurement by LP-SS/LP WUS can satisfy the configured conditions, then UE can decide to activate LP-SS based RRM and/or LP WUS monitoring.</w:t>
      </w:r>
    </w:p>
    <w:p w14:paraId="36E0FCE1"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2: </w:t>
      </w:r>
      <w:r>
        <w:rPr>
          <w:rFonts w:ascii="Times New Roman" w:hAnsi="Times New Roman"/>
          <w:sz w:val="20"/>
          <w:szCs w:val="20"/>
          <w:lang w:eastAsia="zh-CN"/>
        </w:rPr>
        <w:t xml:space="preserve">If the RRM by MR </w:t>
      </w:r>
      <w:r w:rsidRPr="00CB08F6">
        <w:rPr>
          <w:rFonts w:ascii="Times New Roman" w:hAnsi="Times New Roman"/>
          <w:sz w:val="20"/>
          <w:szCs w:val="20"/>
          <w:lang w:eastAsia="zh-CN"/>
        </w:rPr>
        <w:t>can satisfy the configured conditions, then UE can decide to activate LP-SS based RRM and/or LP WUS monitoring.</w:t>
      </w:r>
    </w:p>
    <w:p w14:paraId="541E3EEF" w14:textId="4BB4BAC7" w:rsidR="00B06810" w:rsidRDefault="00FA58A0" w:rsidP="002C298C">
      <w:pPr>
        <w:spacing w:line="264" w:lineRule="atLeast"/>
        <w:jc w:val="both"/>
        <w:rPr>
          <w:lang w:eastAsia="zh-CN"/>
        </w:rPr>
      </w:pPr>
      <w:r>
        <w:rPr>
          <w:lang w:eastAsia="zh-CN"/>
        </w:rPr>
        <w:t xml:space="preserve">The </w:t>
      </w:r>
      <w:r w:rsidR="00512227">
        <w:rPr>
          <w:lang w:eastAsia="zh-CN"/>
        </w:rPr>
        <w:t>related RRM</w:t>
      </w:r>
      <w:r w:rsidR="00032DBD">
        <w:rPr>
          <w:lang w:eastAsia="zh-CN"/>
        </w:rPr>
        <w:t xml:space="preserve"> requirement</w:t>
      </w:r>
      <w:r w:rsidR="00512227">
        <w:rPr>
          <w:lang w:eastAsia="zh-CN"/>
        </w:rPr>
        <w:t xml:space="preserve"> by MR and LR</w:t>
      </w:r>
      <w:r w:rsidR="00032DBD">
        <w:rPr>
          <w:lang w:eastAsia="zh-CN"/>
        </w:rPr>
        <w:t xml:space="preserve"> </w:t>
      </w:r>
      <w:r w:rsidR="00032DBD">
        <w:rPr>
          <w:rFonts w:hint="eastAsia"/>
          <w:lang w:eastAsia="zh-CN"/>
        </w:rPr>
        <w:t>is</w:t>
      </w:r>
      <w:r w:rsidR="00032DBD">
        <w:rPr>
          <w:lang w:eastAsia="zh-CN"/>
        </w:rPr>
        <w:t xml:space="preserve"> </w:t>
      </w:r>
      <w:r w:rsidR="00C16605">
        <w:rPr>
          <w:lang w:eastAsia="zh-CN"/>
        </w:rPr>
        <w:t xml:space="preserve">up </w:t>
      </w:r>
      <w:r w:rsidR="00032DBD">
        <w:rPr>
          <w:lang w:eastAsia="zh-CN"/>
        </w:rPr>
        <w:t>to RAN4 to decide</w:t>
      </w:r>
      <w:r w:rsidR="00512227">
        <w:rPr>
          <w:lang w:eastAsia="zh-CN"/>
        </w:rPr>
        <w:t xml:space="preserve">. With a common LP-SS/LP-WUS signal, the detection performance is different for an </w:t>
      </w:r>
      <w:r w:rsidR="00512227">
        <w:rPr>
          <w:rFonts w:hint="eastAsia"/>
          <w:lang w:eastAsia="zh-CN"/>
        </w:rPr>
        <w:t>OOK</w:t>
      </w:r>
      <w:r w:rsidR="00512227">
        <w:rPr>
          <w:lang w:eastAsia="zh-CN"/>
        </w:rPr>
        <w:t>-based receiver and an OFDM-based receiver</w:t>
      </w:r>
      <w:r w:rsidR="0023292C">
        <w:rPr>
          <w:lang w:eastAsia="zh-CN"/>
        </w:rPr>
        <w:t xml:space="preserve"> since the two LR types has different receiver sensitivities</w:t>
      </w:r>
      <w:r w:rsidR="00512227">
        <w:rPr>
          <w:lang w:eastAsia="zh-CN"/>
        </w:rPr>
        <w:t xml:space="preserve">. The corresponding conditions for LR activation can be different. </w:t>
      </w:r>
      <w:r w:rsidR="00B06810">
        <w:rPr>
          <w:lang w:eastAsia="zh-CN"/>
        </w:rPr>
        <w:t xml:space="preserve">And after LR is activated, MR can stop monitoring PO and fully or partially offload RRM measurement to </w:t>
      </w:r>
      <w:r w:rsidR="00153D96">
        <w:rPr>
          <w:lang w:eastAsia="zh-CN"/>
        </w:rPr>
        <w:t>LR based on corresponding criteria.</w:t>
      </w:r>
    </w:p>
    <w:p w14:paraId="6822F2CC" w14:textId="77777777" w:rsidR="00D77ADE" w:rsidRPr="006A69E6" w:rsidRDefault="00D77ADE" w:rsidP="006A69E6">
      <w:pPr>
        <w:spacing w:before="180" w:after="0" w:line="264" w:lineRule="atLeast"/>
        <w:jc w:val="both"/>
        <w:rPr>
          <w:b/>
          <w:bCs/>
          <w:u w:val="single"/>
          <w:lang w:val="en-US" w:eastAsia="zh-CN"/>
        </w:rPr>
      </w:pPr>
      <w:r w:rsidRPr="006A69E6">
        <w:rPr>
          <w:b/>
          <w:bCs/>
          <w:u w:val="single"/>
          <w:lang w:val="en-US" w:eastAsia="zh-CN"/>
        </w:rPr>
        <w:t xml:space="preserve">LR </w:t>
      </w:r>
      <w:r w:rsidRPr="006A69E6">
        <w:rPr>
          <w:rFonts w:hint="eastAsia"/>
          <w:b/>
          <w:bCs/>
          <w:u w:val="single"/>
          <w:lang w:val="en-US" w:eastAsia="zh-CN"/>
        </w:rPr>
        <w:t>de</w:t>
      </w:r>
      <w:r w:rsidRPr="006A69E6">
        <w:rPr>
          <w:b/>
          <w:bCs/>
          <w:u w:val="single"/>
          <w:lang w:val="en-US" w:eastAsia="zh-CN"/>
        </w:rPr>
        <w:t>activation</w:t>
      </w:r>
    </w:p>
    <w:p w14:paraId="1FC970C6" w14:textId="77777777" w:rsidR="002C6220" w:rsidRDefault="00D77ADE" w:rsidP="009B16C7">
      <w:pPr>
        <w:spacing w:after="0" w:line="264" w:lineRule="atLeast"/>
        <w:jc w:val="both"/>
        <w:rPr>
          <w:lang w:eastAsia="zh-CN"/>
        </w:rPr>
      </w:pPr>
      <w:r>
        <w:rPr>
          <w:lang w:eastAsia="zh-CN"/>
        </w:rPr>
        <w:t>W</w:t>
      </w:r>
      <w:r>
        <w:rPr>
          <w:rFonts w:hint="eastAsia"/>
          <w:lang w:eastAsia="zh-CN"/>
        </w:rPr>
        <w:t>hen</w:t>
      </w:r>
      <w:r>
        <w:rPr>
          <w:lang w:eastAsia="zh-CN"/>
        </w:rPr>
        <w:t xml:space="preserve"> UE </w:t>
      </w:r>
      <w:r>
        <w:rPr>
          <w:rFonts w:hint="eastAsia"/>
          <w:lang w:eastAsia="zh-CN"/>
        </w:rPr>
        <w:t>fall</w:t>
      </w:r>
      <w:r>
        <w:rPr>
          <w:lang w:eastAsia="zh-CN"/>
        </w:rPr>
        <w:t>s in</w:t>
      </w:r>
      <w:r w:rsidR="00591203">
        <w:rPr>
          <w:rFonts w:hint="eastAsia"/>
          <w:lang w:eastAsia="zh-CN"/>
        </w:rPr>
        <w:t>to</w:t>
      </w:r>
      <w:r>
        <w:rPr>
          <w:lang w:eastAsia="zh-CN"/>
        </w:rPr>
        <w:t xml:space="preserve"> ultra-deep sleep mode, UE monitors LP-SS/LP-WUS </w:t>
      </w:r>
      <w:r>
        <w:rPr>
          <w:rFonts w:hint="eastAsia"/>
          <w:lang w:eastAsia="zh-CN"/>
        </w:rPr>
        <w:t>by</w:t>
      </w:r>
      <w:r>
        <w:rPr>
          <w:lang w:eastAsia="zh-CN"/>
        </w:rPr>
        <w:t xml:space="preserve"> LR </w:t>
      </w:r>
      <w:r>
        <w:rPr>
          <w:rFonts w:hint="eastAsia"/>
          <w:lang w:eastAsia="zh-CN"/>
        </w:rPr>
        <w:t>with</w:t>
      </w:r>
      <w:r>
        <w:rPr>
          <w:lang w:eastAsia="zh-CN"/>
        </w:rPr>
        <w:t xml:space="preserve"> MR deactivated. The following conditions may lead to MR activation </w:t>
      </w:r>
      <w:r>
        <w:rPr>
          <w:rFonts w:hint="eastAsia"/>
          <w:lang w:eastAsia="zh-CN"/>
        </w:rPr>
        <w:t>and</w:t>
      </w:r>
      <w:r>
        <w:rPr>
          <w:lang w:eastAsia="zh-CN"/>
        </w:rPr>
        <w:t xml:space="preserve"> LR deactivation</w:t>
      </w:r>
      <w:r w:rsidR="002C6220">
        <w:rPr>
          <w:lang w:eastAsia="zh-CN"/>
        </w:rPr>
        <w:t xml:space="preserve">: </w:t>
      </w:r>
    </w:p>
    <w:p w14:paraId="0DF82EA7" w14:textId="77777777" w:rsidR="002C6220" w:rsidRDefault="002C6220" w:rsidP="009B16C7">
      <w:pPr>
        <w:spacing w:after="0" w:line="264" w:lineRule="atLeast"/>
        <w:jc w:val="both"/>
        <w:rPr>
          <w:lang w:eastAsia="zh-CN"/>
        </w:rPr>
      </w:pPr>
      <w:r>
        <w:rPr>
          <w:lang w:eastAsia="zh-CN"/>
        </w:rPr>
        <w:t xml:space="preserve">(1) UL </w:t>
      </w:r>
      <w:r>
        <w:rPr>
          <w:rFonts w:hint="eastAsia"/>
          <w:lang w:eastAsia="zh-CN"/>
        </w:rPr>
        <w:t>transmission</w:t>
      </w:r>
      <w:r>
        <w:rPr>
          <w:lang w:eastAsia="zh-CN"/>
        </w:rPr>
        <w:t xml:space="preserve"> happens; </w:t>
      </w:r>
    </w:p>
    <w:p w14:paraId="05228487" w14:textId="77777777" w:rsidR="002C6220" w:rsidRDefault="002C6220" w:rsidP="009B16C7">
      <w:pPr>
        <w:spacing w:after="0" w:line="264" w:lineRule="atLeast"/>
        <w:jc w:val="both"/>
        <w:rPr>
          <w:lang w:eastAsia="zh-CN"/>
        </w:rPr>
      </w:pPr>
      <w:r>
        <w:rPr>
          <w:lang w:eastAsia="zh-CN"/>
        </w:rPr>
        <w:t xml:space="preserve">(2) LP WUS indicating the UE to wake up is received; </w:t>
      </w:r>
    </w:p>
    <w:p w14:paraId="1842E9F0" w14:textId="77777777" w:rsidR="00A52815" w:rsidRDefault="002C6220" w:rsidP="009B16C7">
      <w:pPr>
        <w:spacing w:after="0" w:line="264" w:lineRule="atLeast"/>
        <w:jc w:val="both"/>
        <w:rPr>
          <w:lang w:eastAsia="zh-CN"/>
        </w:rPr>
      </w:pPr>
      <w:r>
        <w:rPr>
          <w:lang w:eastAsia="zh-CN"/>
        </w:rPr>
        <w:t>(3)</w:t>
      </w:r>
      <w:r w:rsidR="009B16C7">
        <w:rPr>
          <w:lang w:eastAsia="zh-CN"/>
        </w:rPr>
        <w:t xml:space="preserve"> </w:t>
      </w:r>
      <w:r w:rsidR="00591203">
        <w:rPr>
          <w:lang w:eastAsia="zh-CN"/>
        </w:rPr>
        <w:t>The reception performance of LP-SS/LP-WUS falls below LR sensitivity</w:t>
      </w:r>
      <w:r w:rsidR="00647DE5">
        <w:rPr>
          <w:lang w:eastAsia="zh-CN"/>
        </w:rPr>
        <w:t>;</w:t>
      </w:r>
    </w:p>
    <w:p w14:paraId="5A156D2F" w14:textId="77777777" w:rsidR="00892C03" w:rsidRDefault="009B16C7" w:rsidP="009B16C7">
      <w:pPr>
        <w:spacing w:after="0" w:line="264" w:lineRule="atLeast"/>
        <w:jc w:val="both"/>
        <w:rPr>
          <w:lang w:eastAsia="zh-CN"/>
        </w:rPr>
      </w:pPr>
      <w:r>
        <w:rPr>
          <w:rFonts w:hint="eastAsia"/>
          <w:lang w:eastAsia="zh-CN"/>
        </w:rPr>
        <w:t>(</w:t>
      </w:r>
      <w:r>
        <w:rPr>
          <w:lang w:eastAsia="zh-CN"/>
        </w:rPr>
        <w:t xml:space="preserve">4) </w:t>
      </w:r>
      <w:r w:rsidR="00591203">
        <w:rPr>
          <w:lang w:eastAsia="zh-CN"/>
        </w:rPr>
        <w:t xml:space="preserve">The reception performance of LP-SS/LP-WUS falls below a threshold, which triggers the MR waking up for neighbouring cell RRM measurement. </w:t>
      </w:r>
    </w:p>
    <w:p w14:paraId="3AD491A7" w14:textId="7A76B5B0" w:rsidR="00512227" w:rsidRDefault="00512227" w:rsidP="00512227">
      <w:pPr>
        <w:spacing w:line="264" w:lineRule="atLeast"/>
        <w:jc w:val="both"/>
        <w:rPr>
          <w:lang w:eastAsia="zh-CN"/>
        </w:rPr>
      </w:pPr>
      <w:r>
        <w:rPr>
          <w:lang w:eastAsia="zh-CN"/>
        </w:rPr>
        <w:t>UE can predict the RRM performance of MR, based on the measurement by LR</w:t>
      </w:r>
      <w:r>
        <w:rPr>
          <w:rFonts w:hint="eastAsia"/>
          <w:lang w:eastAsia="zh-CN"/>
        </w:rPr>
        <w:t>.</w:t>
      </w:r>
      <w:r>
        <w:rPr>
          <w:lang w:eastAsia="zh-CN"/>
        </w:rPr>
        <w:t xml:space="preserve"> Two options can be considered to deactivate LP-WUR</w:t>
      </w:r>
    </w:p>
    <w:p w14:paraId="07E494A1" w14:textId="77777777" w:rsidR="00512227"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1: If the estimated RRM measurement of SSB can satisfy the configured conditions, UE may wake up MR for serving cell and/or </w:t>
      </w:r>
      <w:r w:rsidRPr="007757B3">
        <w:rPr>
          <w:rFonts w:ascii="Times New Roman" w:hAnsi="Times New Roman"/>
          <w:sz w:val="20"/>
          <w:szCs w:val="20"/>
          <w:lang w:eastAsia="zh-CN"/>
        </w:rPr>
        <w:t>neighboring</w:t>
      </w:r>
      <w:r w:rsidRPr="00CB08F6">
        <w:rPr>
          <w:rFonts w:ascii="Times New Roman" w:hAnsi="Times New Roman"/>
          <w:sz w:val="20"/>
          <w:szCs w:val="20"/>
          <w:lang w:eastAsia="zh-CN"/>
        </w:rPr>
        <w:t xml:space="preserve"> cell RRM measurement.</w:t>
      </w:r>
    </w:p>
    <w:p w14:paraId="6726999C"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lastRenderedPageBreak/>
        <w:t xml:space="preserve">Option </w:t>
      </w:r>
      <w:r>
        <w:rPr>
          <w:rFonts w:ascii="Times New Roman" w:hAnsi="Times New Roman"/>
          <w:sz w:val="20"/>
          <w:szCs w:val="20"/>
          <w:lang w:eastAsia="zh-CN"/>
        </w:rPr>
        <w:t>2</w:t>
      </w:r>
      <w:r w:rsidRPr="00CB08F6">
        <w:rPr>
          <w:rFonts w:ascii="Times New Roman" w:hAnsi="Times New Roman"/>
          <w:sz w:val="20"/>
          <w:szCs w:val="20"/>
          <w:lang w:eastAsia="zh-CN"/>
        </w:rPr>
        <w:t xml:space="preserve">: If the RRM </w:t>
      </w:r>
      <w:r>
        <w:rPr>
          <w:rFonts w:ascii="Times New Roman" w:hAnsi="Times New Roman"/>
          <w:sz w:val="20"/>
          <w:szCs w:val="20"/>
          <w:lang w:eastAsia="zh-CN"/>
        </w:rPr>
        <w:t>by LR</w:t>
      </w:r>
      <w:r w:rsidRPr="00CB08F6">
        <w:rPr>
          <w:rFonts w:ascii="Times New Roman" w:hAnsi="Times New Roman"/>
          <w:sz w:val="20"/>
          <w:szCs w:val="20"/>
          <w:lang w:eastAsia="zh-CN"/>
        </w:rPr>
        <w:t xml:space="preserve"> can satisfy the configured conditions, UE may wake up MR for serving cell and/or neighboring cell RRM measurement.</w:t>
      </w:r>
    </w:p>
    <w:p w14:paraId="030A8B7B" w14:textId="10FE6D36" w:rsidR="009B16C7" w:rsidRDefault="00291157" w:rsidP="009B16C7">
      <w:pPr>
        <w:spacing w:after="0" w:line="264" w:lineRule="atLeast"/>
        <w:jc w:val="both"/>
        <w:rPr>
          <w:lang w:eastAsia="zh-CN"/>
        </w:rPr>
      </w:pPr>
      <w:r>
        <w:rPr>
          <w:lang w:val="en-US" w:eastAsia="zh-CN"/>
        </w:rPr>
        <w:t>Similarly, w</w:t>
      </w:r>
      <w:proofErr w:type="spellStart"/>
      <w:r>
        <w:rPr>
          <w:lang w:eastAsia="zh-CN"/>
        </w:rPr>
        <w:t>ith</w:t>
      </w:r>
      <w:proofErr w:type="spellEnd"/>
      <w:r>
        <w:rPr>
          <w:lang w:eastAsia="zh-CN"/>
        </w:rPr>
        <w:t xml:space="preserve"> a common LP-SS/LP-WUS signal, the corresponding conditions for LR deactivation can be different for </w:t>
      </w:r>
      <w:r w:rsidRPr="0014272B">
        <w:rPr>
          <w:lang w:eastAsia="zh-CN"/>
        </w:rPr>
        <w:t xml:space="preserve">OOK-based </w:t>
      </w:r>
      <w:r>
        <w:rPr>
          <w:lang w:eastAsia="zh-CN"/>
        </w:rPr>
        <w:t>receiver</w:t>
      </w:r>
      <w:r w:rsidRPr="0014272B">
        <w:rPr>
          <w:lang w:eastAsia="zh-CN"/>
        </w:rPr>
        <w:t xml:space="preserve"> and OFDM-based </w:t>
      </w:r>
      <w:r>
        <w:rPr>
          <w:lang w:eastAsia="zh-CN"/>
        </w:rPr>
        <w:t>receiver.</w:t>
      </w:r>
      <w:r w:rsidR="00153D96">
        <w:rPr>
          <w:lang w:eastAsia="zh-CN"/>
        </w:rPr>
        <w:t xml:space="preserve"> After LR is deactivated, LR stops monitoring LP WUS and MR will monitor PO </w:t>
      </w:r>
      <w:r w:rsidR="00153D96">
        <w:rPr>
          <w:rFonts w:hint="eastAsia"/>
          <w:lang w:eastAsia="zh-CN"/>
        </w:rPr>
        <w:t>and</w:t>
      </w:r>
      <w:r w:rsidR="00153D96">
        <w:rPr>
          <w:lang w:eastAsia="zh-CN"/>
        </w:rPr>
        <w:t xml:space="preserve"> recover legacy RRM measurement.</w:t>
      </w:r>
    </w:p>
    <w:p w14:paraId="46959446" w14:textId="07486997" w:rsid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00CE37D6" w:rsidRPr="00CE37D6">
        <w:rPr>
          <w:b/>
          <w:i/>
          <w:lang w:eastAsia="zh-CN"/>
        </w:rPr>
        <w:t xml:space="preserve"> </w:t>
      </w:r>
      <w:r w:rsidR="0008183A">
        <w:rPr>
          <w:b/>
          <w:i/>
          <w:lang w:eastAsia="zh-CN"/>
        </w:rPr>
        <w:t xml:space="preserve">Support </w:t>
      </w:r>
      <w:r w:rsidR="00CE37D6" w:rsidRPr="00CE37D6">
        <w:rPr>
          <w:b/>
          <w:i/>
          <w:lang w:eastAsia="zh-CN"/>
        </w:rPr>
        <w:t>UE activation and/or deactivation of L</w:t>
      </w:r>
      <w:r w:rsidR="00AB22FC">
        <w:rPr>
          <w:b/>
          <w:i/>
          <w:lang w:eastAsia="zh-CN"/>
        </w:rPr>
        <w:t>R</w:t>
      </w:r>
      <w:r w:rsidR="00CE37D6" w:rsidRPr="00CE37D6">
        <w:rPr>
          <w:b/>
          <w:i/>
          <w:lang w:eastAsia="zh-CN"/>
        </w:rPr>
        <w:t xml:space="preserve"> based on preconfigured criteria</w:t>
      </w:r>
    </w:p>
    <w:p w14:paraId="736609CF" w14:textId="5685069D" w:rsidR="00892C03" w:rsidRPr="00CE37D6"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00892C03" w:rsidRPr="0023292C">
        <w:rPr>
          <w:b/>
          <w:i/>
          <w:lang w:eastAsia="zh-CN"/>
        </w:rPr>
        <w:t>LR sensitivity requirement for OOK-based LR and OFDM-based LR should be defined by RAN4.</w:t>
      </w:r>
    </w:p>
    <w:p w14:paraId="2C934CE0" w14:textId="01A7A8E5" w:rsidR="00892C03" w:rsidRP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CE37D6">
        <w:rPr>
          <w:b/>
          <w:i/>
          <w:lang w:eastAsia="zh-CN"/>
        </w:rPr>
        <w:t>9</w:t>
      </w:r>
      <w:r w:rsidRPr="000F676D">
        <w:rPr>
          <w:b/>
          <w:i/>
          <w:lang w:eastAsia="zh-CN"/>
        </w:rPr>
        <w:t xml:space="preserve">: </w:t>
      </w:r>
      <w:r w:rsidR="00E95D15">
        <w:rPr>
          <w:b/>
          <w:i/>
          <w:lang w:eastAsia="zh-CN"/>
        </w:rPr>
        <w:t>Condition</w:t>
      </w:r>
      <w:r w:rsidR="00E95D15" w:rsidRPr="00CE37D6">
        <w:rPr>
          <w:b/>
          <w:i/>
          <w:lang w:eastAsia="zh-CN"/>
        </w:rPr>
        <w:t>s</w:t>
      </w:r>
      <w:r w:rsidR="00E95D15" w:rsidRPr="00E160CB">
        <w:rPr>
          <w:b/>
          <w:i/>
          <w:lang w:eastAsia="zh-CN"/>
        </w:rPr>
        <w:t xml:space="preserve"> </w:t>
      </w:r>
      <w:r w:rsidR="00E95D15" w:rsidRPr="00CE37D6">
        <w:rPr>
          <w:b/>
          <w:i/>
          <w:lang w:eastAsia="zh-CN"/>
        </w:rPr>
        <w:t xml:space="preserve">to activate </w:t>
      </w:r>
      <w:r w:rsidR="00E95D15">
        <w:rPr>
          <w:b/>
          <w:i/>
          <w:lang w:eastAsia="zh-CN"/>
        </w:rPr>
        <w:t>L</w:t>
      </w:r>
      <w:r w:rsidR="00E95D15" w:rsidRPr="00CE37D6">
        <w:rPr>
          <w:b/>
          <w:i/>
          <w:lang w:eastAsia="zh-CN"/>
        </w:rPr>
        <w:t xml:space="preserve">R for UE with OOK-based LR and UE with OFDM-based LR </w:t>
      </w:r>
      <w:r w:rsidR="00E95D15">
        <w:rPr>
          <w:b/>
          <w:i/>
          <w:lang w:eastAsia="zh-CN"/>
        </w:rPr>
        <w:t>can be different</w:t>
      </w:r>
      <w:r w:rsidRPr="00D77ADE">
        <w:rPr>
          <w:b/>
          <w:i/>
          <w:lang w:eastAsia="zh-CN"/>
        </w:rPr>
        <w:t>.</w:t>
      </w:r>
    </w:p>
    <w:p w14:paraId="29F8FED3" w14:textId="4BEA7E7F" w:rsidR="00591203"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5054A923" w14:textId="07D71045" w:rsidR="00424720" w:rsidRPr="00CE37D6" w:rsidRDefault="00CE37D6" w:rsidP="001E3DF1">
      <w:pPr>
        <w:spacing w:afterLines="150" w:after="360" w:line="264" w:lineRule="atLeast"/>
        <w:jc w:val="both"/>
        <w:rPr>
          <w:b/>
          <w:i/>
          <w:lang w:eastAsia="zh-CN"/>
        </w:rPr>
      </w:pPr>
      <w:r>
        <w:rPr>
          <w:b/>
          <w:i/>
          <w:lang w:eastAsia="zh-CN"/>
        </w:rPr>
        <w:t>P</w:t>
      </w:r>
      <w:r>
        <w:rPr>
          <w:rFonts w:hint="eastAsia"/>
          <w:b/>
          <w:i/>
          <w:lang w:eastAsia="zh-CN"/>
        </w:rPr>
        <w:t>roposal</w:t>
      </w:r>
      <w:r>
        <w:rPr>
          <w:b/>
          <w:i/>
          <w:lang w:eastAsia="zh-CN"/>
        </w:rPr>
        <w:t xml:space="preserve"> 11: </w:t>
      </w:r>
      <w:r w:rsidR="00E160CB">
        <w:rPr>
          <w:b/>
          <w:i/>
          <w:lang w:eastAsia="zh-CN"/>
        </w:rPr>
        <w:t>C</w:t>
      </w:r>
      <w:r w:rsidR="00EF7870">
        <w:rPr>
          <w:b/>
          <w:i/>
          <w:lang w:eastAsia="zh-CN"/>
        </w:rPr>
        <w:t>ondition</w:t>
      </w:r>
      <w:r w:rsidR="00EF7870" w:rsidRPr="00CE37D6">
        <w:rPr>
          <w:b/>
          <w:i/>
          <w:lang w:eastAsia="zh-CN"/>
        </w:rPr>
        <w:t>s</w:t>
      </w:r>
      <w:r w:rsidR="00E160CB" w:rsidRPr="00E160CB">
        <w:rPr>
          <w:b/>
          <w:i/>
          <w:lang w:eastAsia="zh-CN"/>
        </w:rPr>
        <w:t xml:space="preserve"> </w:t>
      </w:r>
      <w:r w:rsidR="00E160CB" w:rsidRPr="00CE37D6">
        <w:rPr>
          <w:b/>
          <w:i/>
          <w:lang w:eastAsia="zh-CN"/>
        </w:rPr>
        <w:t xml:space="preserve">to </w:t>
      </w:r>
      <w:r w:rsidR="00153D96">
        <w:rPr>
          <w:b/>
          <w:i/>
          <w:lang w:eastAsia="zh-CN"/>
        </w:rPr>
        <w:t>deactivate LR</w:t>
      </w:r>
      <w:r w:rsidR="00EF7870" w:rsidRPr="00CE37D6">
        <w:rPr>
          <w:b/>
          <w:i/>
          <w:lang w:eastAsia="zh-CN"/>
        </w:rPr>
        <w:t xml:space="preserve"> </w:t>
      </w:r>
      <w:r w:rsidRPr="00CE37D6">
        <w:rPr>
          <w:b/>
          <w:i/>
          <w:lang w:eastAsia="zh-CN"/>
        </w:rPr>
        <w:t xml:space="preserve">for UE with OOK-based LR and UE with OFDM-based LR </w:t>
      </w:r>
      <w:r w:rsidR="00E160CB">
        <w:rPr>
          <w:b/>
          <w:i/>
          <w:lang w:eastAsia="zh-CN"/>
        </w:rPr>
        <w:t>can be different</w:t>
      </w:r>
      <w:r w:rsidRPr="00CE37D6">
        <w:rPr>
          <w:b/>
          <w:i/>
          <w:lang w:eastAsia="zh-CN"/>
        </w:rPr>
        <w:t>.</w:t>
      </w:r>
    </w:p>
    <w:p w14:paraId="383C1688" w14:textId="378BF069" w:rsidR="00E81A03" w:rsidRPr="00E81A03" w:rsidRDefault="0080565D" w:rsidP="00456700">
      <w:pPr>
        <w:pStyle w:val="1"/>
        <w:numPr>
          <w:ilvl w:val="0"/>
          <w:numId w:val="0"/>
        </w:numPr>
        <w:rPr>
          <w:lang w:val="en-US" w:eastAsia="zh-CN"/>
        </w:rPr>
      </w:pPr>
      <w:r>
        <w:rPr>
          <w:lang w:val="en-US" w:eastAsia="zh-CN"/>
        </w:rPr>
        <w:t xml:space="preserve">3 </w:t>
      </w:r>
      <w:r w:rsidR="00E81A03">
        <w:rPr>
          <w:lang w:val="en-US" w:eastAsia="zh-CN"/>
        </w:rPr>
        <w:t xml:space="preserve">LP WUS </w:t>
      </w:r>
      <w:r w:rsidR="00E81A03">
        <w:rPr>
          <w:rFonts w:hint="eastAsia"/>
          <w:lang w:val="en-US" w:eastAsia="zh-CN"/>
        </w:rPr>
        <w:t>monitoring</w:t>
      </w:r>
      <w:r w:rsidR="00E81A03" w:rsidRPr="00E81A03">
        <w:rPr>
          <w:lang w:val="en-US" w:eastAsia="zh-CN"/>
        </w:rPr>
        <w:t xml:space="preserve"> </w:t>
      </w:r>
    </w:p>
    <w:p w14:paraId="305EE266" w14:textId="79B136AC" w:rsidR="00E51298" w:rsidRDefault="009201A2" w:rsidP="00E81A03">
      <w:pPr>
        <w:spacing w:line="264" w:lineRule="atLeast"/>
        <w:jc w:val="both"/>
        <w:rPr>
          <w:lang w:val="en-US" w:eastAsia="zh-CN"/>
        </w:rPr>
      </w:pPr>
      <w:r>
        <w:rPr>
          <w:lang w:val="en-US" w:eastAsia="zh-CN"/>
        </w:rPr>
        <w:t xml:space="preserve">Since periodical LP-SS is supported, UE has </w:t>
      </w:r>
      <w:r w:rsidR="0080565D">
        <w:rPr>
          <w:lang w:val="en-US" w:eastAsia="zh-CN"/>
        </w:rPr>
        <w:t>frame</w:t>
      </w:r>
      <w:r>
        <w:rPr>
          <w:lang w:val="en-US" w:eastAsia="zh-CN"/>
        </w:rPr>
        <w:t xml:space="preserve"> </w:t>
      </w:r>
      <w:r>
        <w:rPr>
          <w:rFonts w:hint="eastAsia"/>
          <w:lang w:val="en-US" w:eastAsia="zh-CN"/>
        </w:rPr>
        <w:t>level/</w:t>
      </w:r>
      <w:r>
        <w:rPr>
          <w:lang w:val="en-US" w:eastAsia="zh-CN"/>
        </w:rPr>
        <w:t xml:space="preserve">symbol level timing information, and can support duty cycle </w:t>
      </w:r>
      <w:r w:rsidR="00E81A03" w:rsidRPr="00E81A03">
        <w:rPr>
          <w:lang w:val="en-US" w:eastAsia="zh-CN"/>
        </w:rPr>
        <w:t>LP WUS monitoring</w:t>
      </w:r>
      <w:r>
        <w:rPr>
          <w:lang w:val="en-US" w:eastAsia="zh-CN"/>
        </w:rPr>
        <w:t>. Within a duty cycle, there can be multiple</w:t>
      </w:r>
      <w:r w:rsidR="00E81A03" w:rsidRPr="00E81A03">
        <w:rPr>
          <w:lang w:val="en-US" w:eastAsia="zh-CN"/>
        </w:rPr>
        <w:t xml:space="preserve"> </w:t>
      </w:r>
      <w:r>
        <w:rPr>
          <w:lang w:val="en-US" w:eastAsia="zh-CN"/>
        </w:rPr>
        <w:t>LP</w:t>
      </w:r>
      <w:r w:rsidR="00B13343">
        <w:rPr>
          <w:lang w:val="en-US" w:eastAsia="zh-CN"/>
        </w:rPr>
        <w:t>-</w:t>
      </w:r>
      <w:r>
        <w:rPr>
          <w:lang w:val="en-US" w:eastAsia="zh-CN"/>
        </w:rPr>
        <w:t xml:space="preserve">WUS </w:t>
      </w:r>
      <w:bookmarkStart w:id="1" w:name="_Hlk157978382"/>
      <w:r>
        <w:rPr>
          <w:lang w:val="en-US" w:eastAsia="zh-CN"/>
        </w:rPr>
        <w:t xml:space="preserve">monitoring </w:t>
      </w:r>
      <w:r w:rsidR="00E81A03" w:rsidRPr="00E81A03">
        <w:rPr>
          <w:lang w:val="en-US" w:eastAsia="zh-CN"/>
        </w:rPr>
        <w:t>occasions</w:t>
      </w:r>
      <w:r w:rsidR="002E0EE0">
        <w:rPr>
          <w:lang w:val="en-US" w:eastAsia="zh-CN"/>
        </w:rPr>
        <w:t xml:space="preserve"> </w:t>
      </w:r>
      <w:r>
        <w:rPr>
          <w:lang w:val="en-US" w:eastAsia="zh-CN"/>
        </w:rPr>
        <w:t>(</w:t>
      </w:r>
      <w:r w:rsidR="00B13343">
        <w:rPr>
          <w:lang w:val="en-US" w:eastAsia="zh-CN"/>
        </w:rPr>
        <w:t>L</w:t>
      </w:r>
      <w:r>
        <w:rPr>
          <w:lang w:val="en-US" w:eastAsia="zh-CN"/>
        </w:rPr>
        <w:t>Os)</w:t>
      </w:r>
      <w:bookmarkEnd w:id="1"/>
      <w:r>
        <w:rPr>
          <w:lang w:val="en-US" w:eastAsia="zh-CN"/>
        </w:rPr>
        <w:t xml:space="preserve">, each </w:t>
      </w:r>
      <w:r w:rsidR="00B13343">
        <w:rPr>
          <w:lang w:val="en-US" w:eastAsia="zh-CN"/>
        </w:rPr>
        <w:t>L</w:t>
      </w:r>
      <w:r>
        <w:rPr>
          <w:lang w:val="en-US" w:eastAsia="zh-CN"/>
        </w:rPr>
        <w:t xml:space="preserve">O </w:t>
      </w:r>
      <w:r w:rsidR="00E81A03" w:rsidRPr="00E81A03">
        <w:rPr>
          <w:lang w:val="en-US" w:eastAsia="zh-CN"/>
        </w:rPr>
        <w:t>correspond</w:t>
      </w:r>
      <w:r w:rsidR="00B13343">
        <w:rPr>
          <w:rFonts w:hint="eastAsia"/>
          <w:lang w:val="en-US" w:eastAsia="zh-CN"/>
        </w:rPr>
        <w:t>s</w:t>
      </w:r>
      <w:r w:rsidR="00B13343">
        <w:rPr>
          <w:lang w:val="en-US" w:eastAsia="zh-CN"/>
        </w:rPr>
        <w:t xml:space="preserve"> </w:t>
      </w:r>
      <w:r w:rsidR="00E81A03" w:rsidRPr="00E81A03">
        <w:rPr>
          <w:lang w:val="en-US" w:eastAsia="zh-CN"/>
        </w:rPr>
        <w:t xml:space="preserve">to a </w:t>
      </w:r>
      <w:r w:rsidR="007D12EF">
        <w:rPr>
          <w:lang w:val="en-US" w:eastAsia="zh-CN"/>
        </w:rPr>
        <w:t xml:space="preserve">group of </w:t>
      </w:r>
      <w:r w:rsidR="00E81A03" w:rsidRPr="00E81A03">
        <w:rPr>
          <w:lang w:val="en-US" w:eastAsia="zh-CN"/>
        </w:rPr>
        <w:t>UE</w:t>
      </w:r>
      <w:r w:rsidR="007D12EF">
        <w:rPr>
          <w:lang w:val="en-US" w:eastAsia="zh-CN"/>
        </w:rPr>
        <w:t>s</w:t>
      </w:r>
      <w:r w:rsidR="00697DB7">
        <w:rPr>
          <w:rFonts w:hint="eastAsia"/>
          <w:lang w:val="en-US" w:eastAsia="zh-CN"/>
        </w:rPr>
        <w:t>.</w:t>
      </w:r>
      <w:r w:rsidR="00E81A03" w:rsidRPr="00E81A03">
        <w:rPr>
          <w:lang w:val="en-US" w:eastAsia="zh-CN"/>
        </w:rPr>
        <w:t xml:space="preserve"> </w:t>
      </w:r>
      <w:r w:rsidR="00697DB7">
        <w:rPr>
          <w:lang w:val="en-US" w:eastAsia="zh-CN"/>
        </w:rPr>
        <w:t xml:space="preserve">For example, assuming there are N LOs within </w:t>
      </w:r>
      <w:r w:rsidR="00697DB7">
        <w:rPr>
          <w:rFonts w:hint="eastAsia"/>
          <w:lang w:val="en-US" w:eastAsia="zh-CN"/>
        </w:rPr>
        <w:t>duty</w:t>
      </w:r>
      <w:r w:rsidR="00697DB7">
        <w:rPr>
          <w:lang w:val="en-US" w:eastAsia="zh-CN"/>
        </w:rPr>
        <w:t xml:space="preserve"> </w:t>
      </w:r>
      <w:r w:rsidR="00697DB7">
        <w:rPr>
          <w:rFonts w:hint="eastAsia"/>
          <w:lang w:val="en-US" w:eastAsia="zh-CN"/>
        </w:rPr>
        <w:t>cycle</w:t>
      </w:r>
      <w:r w:rsidR="00697DB7">
        <w:rPr>
          <w:lang w:val="en-US" w:eastAsia="zh-CN"/>
        </w:rPr>
        <w:t xml:space="preserve"> T</w:t>
      </w:r>
      <w:r w:rsidR="00BA06C4" w:rsidRPr="00BA06C4">
        <w:rPr>
          <w:vertAlign w:val="subscript"/>
          <w:lang w:val="en-US" w:eastAsia="zh-CN"/>
        </w:rPr>
        <w:t>LP-WUS</w:t>
      </w:r>
      <w:r w:rsidR="00697DB7">
        <w:rPr>
          <w:lang w:val="en-US" w:eastAsia="zh-CN"/>
        </w:rPr>
        <w:t xml:space="preserve">, a UE can </w:t>
      </w:r>
      <w:r w:rsidR="00B13343">
        <w:rPr>
          <w:lang w:val="en-US" w:eastAsia="zh-CN"/>
        </w:rPr>
        <w:t>determine</w:t>
      </w:r>
      <w:r w:rsidR="00697DB7">
        <w:rPr>
          <w:lang w:val="en-US" w:eastAsia="zh-CN"/>
        </w:rPr>
        <w:t xml:space="preserve"> its corresponding </w:t>
      </w:r>
      <w:r w:rsidR="00B13343">
        <w:rPr>
          <w:lang w:val="en-US" w:eastAsia="zh-CN"/>
        </w:rPr>
        <w:t>L</w:t>
      </w:r>
      <w:r w:rsidR="00697DB7">
        <w:rPr>
          <w:lang w:val="en-US" w:eastAsia="zh-CN"/>
        </w:rPr>
        <w:t xml:space="preserve">O </w:t>
      </w:r>
      <w:r w:rsidR="00697DB7">
        <w:rPr>
          <w:rFonts w:hint="eastAsia"/>
          <w:lang w:val="en-US" w:eastAsia="zh-CN"/>
        </w:rPr>
        <w:t>index</w:t>
      </w:r>
      <w:r w:rsidR="00697DB7">
        <w:rPr>
          <w:lang w:val="en-US" w:eastAsia="zh-CN"/>
        </w:rPr>
        <w:t xml:space="preserve"> by its UE ID, similar as the mapping method used in PF/PO</w:t>
      </w:r>
      <w:r w:rsidR="00697DB7">
        <w:rPr>
          <w:rFonts w:hint="eastAsia"/>
          <w:lang w:val="en-US" w:eastAsia="zh-CN"/>
        </w:rPr>
        <w:t>.</w:t>
      </w:r>
      <w:r w:rsidR="000057A7">
        <w:rPr>
          <w:lang w:val="en-US" w:eastAsia="zh-CN"/>
        </w:rPr>
        <w:t xml:space="preserve"> A related figure is shown in </w:t>
      </w:r>
      <w:r w:rsidR="000057A7" w:rsidRPr="002E0EE0">
        <w:rPr>
          <w:lang w:val="en-US" w:eastAsia="zh-CN"/>
        </w:rPr>
        <w:t>Fig.1</w:t>
      </w:r>
      <w:r w:rsidR="00BA06C4" w:rsidRPr="002E0EE0">
        <w:rPr>
          <w:lang w:val="en-US" w:eastAsia="zh-CN"/>
        </w:rPr>
        <w:t xml:space="preserve"> </w:t>
      </w:r>
      <w:r w:rsidR="00BA06C4" w:rsidRPr="002E0EE0">
        <w:rPr>
          <w:rFonts w:hint="eastAsia"/>
          <w:lang w:val="en-US" w:eastAsia="zh-CN"/>
        </w:rPr>
        <w:t>with</w:t>
      </w:r>
      <w:r w:rsidR="00BA06C4" w:rsidRPr="002E0EE0">
        <w:rPr>
          <w:lang w:val="en-US" w:eastAsia="zh-CN"/>
        </w:rPr>
        <w:t xml:space="preserve"> 4 </w:t>
      </w:r>
      <w:r w:rsidR="00B13343" w:rsidRPr="002E0EE0">
        <w:rPr>
          <w:lang w:val="en-US" w:eastAsia="zh-CN"/>
        </w:rPr>
        <w:t>L</w:t>
      </w:r>
      <w:r w:rsidR="00BA06C4" w:rsidRPr="002E0EE0">
        <w:rPr>
          <w:lang w:val="en-US" w:eastAsia="zh-CN"/>
        </w:rPr>
        <w:t xml:space="preserve">Os within a </w:t>
      </w:r>
      <w:r w:rsidR="00BA06C4" w:rsidRPr="002E0EE0">
        <w:rPr>
          <w:rFonts w:hint="eastAsia"/>
          <w:lang w:val="en-US" w:eastAsia="zh-CN"/>
        </w:rPr>
        <w:t>duty</w:t>
      </w:r>
      <w:r w:rsidR="00BA06C4" w:rsidRPr="002E0EE0">
        <w:rPr>
          <w:lang w:val="en-US" w:eastAsia="zh-CN"/>
        </w:rPr>
        <w:t xml:space="preserve"> </w:t>
      </w:r>
      <w:r w:rsidR="00BA06C4" w:rsidRPr="002E0EE0">
        <w:rPr>
          <w:rFonts w:hint="eastAsia"/>
          <w:lang w:val="en-US" w:eastAsia="zh-CN"/>
        </w:rPr>
        <w:t>cycle</w:t>
      </w:r>
      <w:r w:rsidR="00BA06C4" w:rsidRPr="002E0EE0">
        <w:rPr>
          <w:lang w:val="en-US" w:eastAsia="zh-CN"/>
        </w:rPr>
        <w:t xml:space="preserve"> T</w:t>
      </w:r>
      <w:r w:rsidR="00BA06C4" w:rsidRPr="002E0EE0">
        <w:rPr>
          <w:vertAlign w:val="subscript"/>
          <w:lang w:val="en-US" w:eastAsia="zh-CN"/>
        </w:rPr>
        <w:t>LP-WUS</w:t>
      </w:r>
      <w:r w:rsidR="0023022B">
        <w:rPr>
          <w:lang w:val="en-US" w:eastAsia="zh-CN"/>
        </w:rPr>
        <w:t>.</w:t>
      </w:r>
      <w:r w:rsidR="008665F9">
        <w:rPr>
          <w:rFonts w:hint="eastAsia"/>
          <w:lang w:val="en-US" w:eastAsia="zh-CN"/>
        </w:rPr>
        <w:t xml:space="preserve"> </w:t>
      </w:r>
      <w:r w:rsidR="00E51298">
        <w:rPr>
          <w:lang w:val="en-US" w:eastAsia="zh-CN"/>
        </w:rPr>
        <w:t>It should be noted in our proposed solution, UE determine</w:t>
      </w:r>
      <w:r w:rsidR="00E51298">
        <w:rPr>
          <w:rFonts w:hint="eastAsia"/>
          <w:lang w:val="en-US" w:eastAsia="zh-CN"/>
        </w:rPr>
        <w:t>s</w:t>
      </w:r>
      <w:r w:rsidR="00E51298">
        <w:rPr>
          <w:lang w:val="en-US" w:eastAsia="zh-CN"/>
        </w:rPr>
        <w:t xml:space="preserve"> its LO based on UE ID, </w:t>
      </w:r>
      <w:r w:rsidR="00E51298">
        <w:rPr>
          <w:rFonts w:hint="eastAsia"/>
          <w:lang w:val="en-US" w:eastAsia="zh-CN"/>
        </w:rPr>
        <w:t>and</w:t>
      </w:r>
      <w:r w:rsidR="00E51298">
        <w:rPr>
          <w:lang w:val="en-US" w:eastAsia="zh-CN"/>
        </w:rPr>
        <w:t xml:space="preserve"> there is no explicit mapping association between UE’s LO and </w:t>
      </w:r>
      <w:r w:rsidR="008665F9">
        <w:rPr>
          <w:lang w:val="en-US" w:eastAsia="zh-CN"/>
        </w:rPr>
        <w:t xml:space="preserve">UE’s PO. </w:t>
      </w:r>
    </w:p>
    <w:p w14:paraId="50730D49" w14:textId="77777777" w:rsidR="0023022B" w:rsidRDefault="0023022B" w:rsidP="00E81A03">
      <w:pPr>
        <w:spacing w:line="264" w:lineRule="atLeast"/>
        <w:jc w:val="both"/>
      </w:pPr>
      <w:r>
        <w:object w:dxaOrig="15301" w:dyaOrig="2311" w14:anchorId="0BA9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75.15pt" o:ole="">
            <v:imagedata r:id="rId14" o:title=""/>
          </v:shape>
          <o:OLEObject Type="Embed" ProgID="Visio.Drawing.15" ShapeID="_x0000_i1025" DrawAspect="Content" ObjectID="_1776868406" r:id="rId15"/>
        </w:object>
      </w:r>
    </w:p>
    <w:p w14:paraId="68D184DB" w14:textId="77777777" w:rsidR="0023022B" w:rsidRDefault="0023022B" w:rsidP="0023022B">
      <w:pPr>
        <w:spacing w:line="264" w:lineRule="atLeast"/>
        <w:jc w:val="center"/>
        <w:rPr>
          <w:lang w:val="en-US" w:eastAsia="zh-CN"/>
        </w:rPr>
      </w:pPr>
      <w:r>
        <w:rPr>
          <w:rFonts w:hint="eastAsia"/>
          <w:lang w:eastAsia="zh-CN"/>
        </w:rPr>
        <w:t>F</w:t>
      </w:r>
      <w:r>
        <w:rPr>
          <w:lang w:eastAsia="zh-CN"/>
        </w:rPr>
        <w:t>ig.1 Multiple LOs within one duty cycle and each corresponds to a UE group</w:t>
      </w:r>
    </w:p>
    <w:p w14:paraId="48E2AF82" w14:textId="1C85CFD8" w:rsidR="0023022B" w:rsidRDefault="0023022B" w:rsidP="0023022B">
      <w:pPr>
        <w:spacing w:line="264" w:lineRule="atLeast"/>
        <w:jc w:val="both"/>
        <w:rPr>
          <w:lang w:val="en-US" w:eastAsia="zh-CN"/>
        </w:rPr>
      </w:pPr>
      <w:r>
        <w:rPr>
          <w:b/>
          <w:i/>
          <w:lang w:eastAsia="zh-CN"/>
        </w:rPr>
        <w:t xml:space="preserve">Proposal </w:t>
      </w:r>
      <w:r w:rsidR="0023292C">
        <w:rPr>
          <w:b/>
          <w:i/>
          <w:lang w:eastAsia="zh-CN"/>
        </w:rPr>
        <w:t>12</w:t>
      </w:r>
      <w:r>
        <w:rPr>
          <w:b/>
          <w:i/>
          <w:lang w:eastAsia="zh-CN"/>
        </w:rPr>
        <w:t xml:space="preserve">: Support </w:t>
      </w:r>
      <w:r w:rsidR="00AB22FC">
        <w:rPr>
          <w:rFonts w:hint="eastAsia"/>
          <w:b/>
          <w:i/>
          <w:lang w:eastAsia="zh-CN"/>
        </w:rPr>
        <w:t>separate</w:t>
      </w:r>
      <w:r w:rsidR="00AB22FC">
        <w:rPr>
          <w:b/>
          <w:i/>
          <w:lang w:eastAsia="zh-CN"/>
        </w:rPr>
        <w:t xml:space="preserve"> configuration of</w:t>
      </w:r>
      <w:r>
        <w:rPr>
          <w:b/>
          <w:i/>
          <w:lang w:eastAsia="zh-CN"/>
        </w:rPr>
        <w:t xml:space="preserve"> LP-WUS, </w:t>
      </w:r>
      <w:r>
        <w:rPr>
          <w:rFonts w:hint="eastAsia"/>
          <w:b/>
          <w:i/>
          <w:lang w:eastAsia="zh-CN"/>
        </w:rPr>
        <w:t>with</w:t>
      </w:r>
      <w:r>
        <w:rPr>
          <w:b/>
          <w:i/>
          <w:lang w:eastAsia="zh-CN"/>
        </w:rPr>
        <w:t xml:space="preserve"> multiple LP WUS </w:t>
      </w:r>
      <w:r w:rsidR="00A24770"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w:t>
      </w:r>
      <w:r w:rsidR="00AB22FC">
        <w:rPr>
          <w:b/>
          <w:i/>
          <w:lang w:eastAsia="zh-CN"/>
        </w:rPr>
        <w:t xml:space="preserve">duty </w:t>
      </w:r>
      <w:r>
        <w:rPr>
          <w:b/>
          <w:i/>
          <w:lang w:eastAsia="zh-CN"/>
        </w:rPr>
        <w:t>cycle</w:t>
      </w:r>
      <w:r>
        <w:rPr>
          <w:rFonts w:hint="eastAsia"/>
          <w:b/>
          <w:i/>
          <w:lang w:eastAsia="zh-CN"/>
        </w:rPr>
        <w:t>.</w:t>
      </w:r>
      <w:r>
        <w:rPr>
          <w:b/>
          <w:i/>
          <w:lang w:eastAsia="zh-CN"/>
        </w:rPr>
        <w:t xml:space="preserve"> And </w:t>
      </w:r>
      <w:r w:rsidRPr="00BA73EE">
        <w:rPr>
          <w:b/>
          <w:i/>
          <w:lang w:eastAsia="zh-CN"/>
        </w:rPr>
        <w:t xml:space="preserve">UE can </w:t>
      </w:r>
      <w:r w:rsidR="00A24770">
        <w:rPr>
          <w:rFonts w:hint="eastAsia"/>
          <w:b/>
          <w:i/>
          <w:lang w:eastAsia="zh-CN"/>
        </w:rPr>
        <w:t>determine</w:t>
      </w:r>
      <w:r w:rsidRPr="00BA73EE">
        <w:rPr>
          <w:b/>
          <w:i/>
          <w:lang w:eastAsia="zh-CN"/>
        </w:rPr>
        <w:t xml:space="preserve"> its corresponding </w:t>
      </w:r>
      <w:r w:rsidR="00A24770">
        <w:rPr>
          <w:b/>
          <w:i/>
          <w:lang w:eastAsia="zh-CN"/>
        </w:rPr>
        <w:t>L</w:t>
      </w:r>
      <w:r w:rsidRPr="00BA73EE">
        <w:rPr>
          <w:b/>
          <w:i/>
          <w:lang w:eastAsia="zh-CN"/>
        </w:rPr>
        <w:t>O index by its UE ID</w:t>
      </w:r>
      <w:r>
        <w:rPr>
          <w:b/>
          <w:i/>
          <w:lang w:eastAsia="zh-CN"/>
        </w:rPr>
        <w:t>.</w:t>
      </w:r>
    </w:p>
    <w:p w14:paraId="3B73E1EC" w14:textId="77777777" w:rsidR="001A498A" w:rsidRDefault="00F17F5D" w:rsidP="000E21CE">
      <w:pPr>
        <w:spacing w:after="0" w:line="264" w:lineRule="atLeast"/>
        <w:jc w:val="both"/>
        <w:rPr>
          <w:lang w:val="en-US" w:eastAsia="zh-CN"/>
        </w:rPr>
      </w:pPr>
      <w:r>
        <w:rPr>
          <w:lang w:val="en-US" w:eastAsia="zh-CN"/>
        </w:rPr>
        <w:t xml:space="preserve">To reduce resource overhead, </w:t>
      </w:r>
      <w:proofErr w:type="spellStart"/>
      <w:r w:rsidR="001A498A">
        <w:rPr>
          <w:lang w:val="en-US" w:eastAsia="zh-CN"/>
        </w:rPr>
        <w:t>gNB</w:t>
      </w:r>
      <w:proofErr w:type="spellEnd"/>
      <w:r w:rsidR="001A498A">
        <w:rPr>
          <w:lang w:val="en-US" w:eastAsia="zh-CN"/>
        </w:rPr>
        <w:t xml:space="preserve"> does not need to transmit LP WUS in every LO, instead, </w:t>
      </w:r>
      <w:proofErr w:type="spellStart"/>
      <w:r w:rsidR="001A498A">
        <w:rPr>
          <w:lang w:val="en-US" w:eastAsia="zh-CN"/>
        </w:rPr>
        <w:t>gNB</w:t>
      </w:r>
      <w:proofErr w:type="spellEnd"/>
      <w:r w:rsidR="001A498A">
        <w:rPr>
          <w:lang w:val="en-US" w:eastAsia="zh-CN"/>
        </w:rPr>
        <w:t xml:space="preserve"> only transmits LP WUS in the LO when there is one </w:t>
      </w:r>
      <w:r w:rsidR="00A53448">
        <w:rPr>
          <w:rFonts w:hint="eastAsia"/>
          <w:lang w:val="en-US" w:eastAsia="zh-CN"/>
        </w:rPr>
        <w:t>or</w:t>
      </w:r>
      <w:r w:rsidR="00A53448">
        <w:rPr>
          <w:lang w:val="en-US" w:eastAsia="zh-CN"/>
        </w:rPr>
        <w:t xml:space="preserve"> </w:t>
      </w:r>
      <w:r w:rsidR="00A53448">
        <w:rPr>
          <w:rFonts w:hint="eastAsia"/>
          <w:lang w:val="en-US" w:eastAsia="zh-CN"/>
        </w:rPr>
        <w:t>more</w:t>
      </w:r>
      <w:r w:rsidR="00A53448">
        <w:rPr>
          <w:lang w:val="en-US" w:eastAsia="zh-CN"/>
        </w:rPr>
        <w:t xml:space="preserve"> </w:t>
      </w:r>
      <w:r w:rsidR="001A498A">
        <w:rPr>
          <w:lang w:val="en-US" w:eastAsia="zh-CN"/>
        </w:rPr>
        <w:t xml:space="preserve">UE </w:t>
      </w:r>
      <w:r w:rsidR="001A498A">
        <w:rPr>
          <w:rFonts w:hint="eastAsia"/>
          <w:lang w:val="en-US" w:eastAsia="zh-CN"/>
        </w:rPr>
        <w:t>corresponding</w:t>
      </w:r>
      <w:r w:rsidR="001A498A">
        <w:rPr>
          <w:lang w:val="en-US" w:eastAsia="zh-CN"/>
        </w:rPr>
        <w:t xml:space="preserve"> </w:t>
      </w:r>
      <w:r w:rsidR="001A498A">
        <w:rPr>
          <w:rFonts w:hint="eastAsia"/>
          <w:lang w:val="en-US" w:eastAsia="zh-CN"/>
        </w:rPr>
        <w:t>t</w:t>
      </w:r>
      <w:r w:rsidR="001A498A">
        <w:rPr>
          <w:lang w:val="en-US" w:eastAsia="zh-CN"/>
        </w:rPr>
        <w:t xml:space="preserve">o the LO needs to wake up. </w:t>
      </w:r>
      <w:r w:rsidR="00A53448">
        <w:rPr>
          <w:lang w:val="en-US" w:eastAsia="zh-CN"/>
        </w:rPr>
        <w:t>A</w:t>
      </w:r>
      <w:r w:rsidR="00A53448">
        <w:rPr>
          <w:rFonts w:hint="eastAsia"/>
          <w:lang w:val="en-US" w:eastAsia="zh-CN"/>
        </w:rPr>
        <w:t>t</w:t>
      </w:r>
      <w:r w:rsidR="00A53448">
        <w:rPr>
          <w:lang w:val="en-US" w:eastAsia="zh-CN"/>
        </w:rPr>
        <w:t xml:space="preserve"> </w:t>
      </w:r>
      <w:r w:rsidR="00A53448">
        <w:rPr>
          <w:rFonts w:hint="eastAsia"/>
          <w:lang w:val="en-US" w:eastAsia="zh-CN"/>
        </w:rPr>
        <w:t>least</w:t>
      </w:r>
      <w:r w:rsidR="00A53448">
        <w:rPr>
          <w:lang w:val="en-US" w:eastAsia="zh-CN"/>
        </w:rPr>
        <w:t xml:space="preserve"> </w:t>
      </w:r>
      <w:r w:rsidR="00A53448">
        <w:rPr>
          <w:rFonts w:hint="eastAsia"/>
          <w:lang w:val="en-US" w:eastAsia="zh-CN"/>
        </w:rPr>
        <w:t>wake</w:t>
      </w:r>
      <w:r w:rsidR="00A53448">
        <w:rPr>
          <w:lang w:val="en-US" w:eastAsia="zh-CN"/>
        </w:rPr>
        <w:t xml:space="preserve"> </w:t>
      </w:r>
      <w:r w:rsidR="00A53448">
        <w:rPr>
          <w:rFonts w:hint="eastAsia"/>
          <w:lang w:val="en-US" w:eastAsia="zh-CN"/>
        </w:rPr>
        <w:t>u</w:t>
      </w:r>
      <w:r w:rsidR="00A53448">
        <w:rPr>
          <w:lang w:val="en-US" w:eastAsia="zh-CN"/>
        </w:rPr>
        <w:t xml:space="preserve">p indication at the granularity of UE </w:t>
      </w:r>
      <w:r w:rsidR="00A53448">
        <w:rPr>
          <w:rFonts w:hint="eastAsia"/>
          <w:lang w:val="en-US" w:eastAsia="zh-CN"/>
        </w:rPr>
        <w:t>subgroup</w:t>
      </w:r>
      <w:r w:rsidR="00A53448">
        <w:rPr>
          <w:lang w:val="en-US" w:eastAsia="zh-CN"/>
        </w:rPr>
        <w:t xml:space="preserve"> should be carried in LP WUS. F</w:t>
      </w:r>
      <w:r w:rsidR="00A53448">
        <w:rPr>
          <w:rFonts w:hint="eastAsia"/>
          <w:lang w:val="en-US" w:eastAsia="zh-CN"/>
        </w:rPr>
        <w:t>or</w:t>
      </w:r>
      <w:r w:rsidR="00A53448">
        <w:rPr>
          <w:lang w:val="en-US" w:eastAsia="zh-CN"/>
        </w:rPr>
        <w:t xml:space="preserve"> </w:t>
      </w:r>
      <w:r w:rsidR="00A53448">
        <w:rPr>
          <w:rFonts w:hint="eastAsia"/>
          <w:lang w:val="en-US" w:eastAsia="zh-CN"/>
        </w:rPr>
        <w:t>example,</w:t>
      </w:r>
      <w:r w:rsidR="00A53448">
        <w:rPr>
          <w:lang w:val="en-US" w:eastAsia="zh-CN"/>
        </w:rPr>
        <w:t xml:space="preserve"> there can be K </w:t>
      </w:r>
      <w:r w:rsidR="00A53448">
        <w:rPr>
          <w:rFonts w:hint="eastAsia"/>
          <w:lang w:val="en-US" w:eastAsia="zh-CN"/>
        </w:rPr>
        <w:t>bit</w:t>
      </w:r>
      <w:r w:rsidR="00A53448">
        <w:rPr>
          <w:lang w:val="en-US" w:eastAsia="zh-CN"/>
        </w:rPr>
        <w:t xml:space="preserve">s </w:t>
      </w:r>
      <w:r w:rsidR="00A53448">
        <w:rPr>
          <w:rFonts w:hint="eastAsia"/>
          <w:lang w:val="en-US" w:eastAsia="zh-CN"/>
        </w:rPr>
        <w:t>payload</w:t>
      </w:r>
      <w:r w:rsidR="00A53448">
        <w:rPr>
          <w:lang w:val="en-US" w:eastAsia="zh-CN"/>
        </w:rPr>
        <w:t xml:space="preserve"> </w:t>
      </w:r>
      <w:r w:rsidR="00A53448">
        <w:rPr>
          <w:rFonts w:hint="eastAsia"/>
          <w:lang w:val="en-US" w:eastAsia="zh-CN"/>
        </w:rPr>
        <w:t>in</w:t>
      </w:r>
      <w:r w:rsidR="00A53448">
        <w:rPr>
          <w:lang w:val="en-US" w:eastAsia="zh-CN"/>
        </w:rPr>
        <w:t xml:space="preserve"> LP</w:t>
      </w:r>
      <w:r w:rsidR="00A53448">
        <w:rPr>
          <w:rFonts w:hint="eastAsia"/>
          <w:lang w:val="en-US" w:eastAsia="zh-CN"/>
        </w:rPr>
        <w:t>-</w:t>
      </w:r>
      <w:r w:rsidR="00A53448">
        <w:rPr>
          <w:lang w:val="en-US" w:eastAsia="zh-CN"/>
        </w:rPr>
        <w:t>WUS</w:t>
      </w:r>
      <w:r w:rsidR="00A53448">
        <w:rPr>
          <w:rFonts w:hint="eastAsia"/>
          <w:lang w:val="en-US" w:eastAsia="zh-CN"/>
        </w:rPr>
        <w:t>,</w:t>
      </w:r>
      <w:r w:rsidR="00A53448">
        <w:rPr>
          <w:lang w:val="en-US" w:eastAsia="zh-CN"/>
        </w:rPr>
        <w:t xml:space="preserve"> and each bit is bitmapped to one UE subgrouping, bit</w:t>
      </w:r>
      <w:r w:rsidR="00A53448">
        <w:rPr>
          <w:rFonts w:hint="eastAsia"/>
          <w:lang w:val="en-US" w:eastAsia="zh-CN"/>
        </w:rPr>
        <w:t xml:space="preserve"> </w:t>
      </w:r>
      <w:r w:rsidR="00A53448">
        <w:rPr>
          <w:lang w:val="en-US" w:eastAsia="zh-CN"/>
        </w:rPr>
        <w:t>“1” indicates waking up and bit “0” otherwise.</w:t>
      </w:r>
      <w:r w:rsidR="00363BBF">
        <w:rPr>
          <w:lang w:val="en-US" w:eastAsia="zh-CN"/>
        </w:rPr>
        <w:t xml:space="preserve"> UE </w:t>
      </w:r>
      <w:r w:rsidR="00363BBF">
        <w:rPr>
          <w:rFonts w:hint="eastAsia"/>
          <w:lang w:val="en-US" w:eastAsia="zh-CN"/>
        </w:rPr>
        <w:t>can</w:t>
      </w:r>
      <w:r w:rsidR="00363BBF">
        <w:rPr>
          <w:lang w:val="en-US" w:eastAsia="zh-CN"/>
        </w:rPr>
        <w:t xml:space="preserve"> </w:t>
      </w:r>
      <w:r w:rsidR="00363BBF">
        <w:rPr>
          <w:rFonts w:hint="eastAsia"/>
          <w:lang w:val="en-US" w:eastAsia="zh-CN"/>
        </w:rPr>
        <w:t>determine</w:t>
      </w:r>
      <w:r w:rsidR="00363BBF">
        <w:rPr>
          <w:lang w:val="en-US" w:eastAsia="zh-CN"/>
        </w:rPr>
        <w:t xml:space="preserve"> </w:t>
      </w:r>
      <w:r w:rsidR="00363BBF">
        <w:rPr>
          <w:rFonts w:hint="eastAsia"/>
          <w:lang w:val="en-US" w:eastAsia="zh-CN"/>
        </w:rPr>
        <w:t>its</w:t>
      </w:r>
      <w:r w:rsidR="00363BBF">
        <w:rPr>
          <w:lang w:val="en-US" w:eastAsia="zh-CN"/>
        </w:rPr>
        <w:t xml:space="preserve"> corresponding bit index </w:t>
      </w:r>
      <w:r w:rsidR="00363BBF">
        <w:rPr>
          <w:rFonts w:hint="eastAsia"/>
          <w:lang w:val="en-US" w:eastAsia="zh-CN"/>
        </w:rPr>
        <w:t>within</w:t>
      </w:r>
      <w:r w:rsidR="00363BBF">
        <w:rPr>
          <w:lang w:val="en-US" w:eastAsia="zh-CN"/>
        </w:rPr>
        <w:t xml:space="preserve"> </w:t>
      </w:r>
      <w:r w:rsidR="00363BBF">
        <w:rPr>
          <w:rFonts w:hint="eastAsia"/>
          <w:lang w:val="en-US" w:eastAsia="zh-CN"/>
        </w:rPr>
        <w:t>the</w:t>
      </w:r>
      <w:r w:rsidR="00363BBF">
        <w:rPr>
          <w:lang w:val="en-US" w:eastAsia="zh-CN"/>
        </w:rPr>
        <w:t xml:space="preserve"> K bits</w:t>
      </w:r>
      <w:r>
        <w:rPr>
          <w:lang w:val="en-US" w:eastAsia="zh-CN"/>
        </w:rPr>
        <w:t xml:space="preserve"> by UE ID, or by core network configuration</w:t>
      </w:r>
      <w:r w:rsidR="00536BC2">
        <w:rPr>
          <w:lang w:val="en-US" w:eastAsia="zh-CN"/>
        </w:rPr>
        <w:t xml:space="preserve">. The detailed UE subgrouping method is up to RAN2 </w:t>
      </w:r>
      <w:r w:rsidR="00536BC2">
        <w:rPr>
          <w:rFonts w:hint="eastAsia"/>
          <w:lang w:val="en-US" w:eastAsia="zh-CN"/>
        </w:rPr>
        <w:t>discussion.</w:t>
      </w:r>
      <w:r w:rsidR="00536BC2">
        <w:rPr>
          <w:lang w:val="en-US" w:eastAsia="zh-CN"/>
        </w:rPr>
        <w:t xml:space="preserve"> </w:t>
      </w:r>
    </w:p>
    <w:p w14:paraId="67AEF073" w14:textId="086014FE" w:rsidR="00536BC2" w:rsidRDefault="00536BC2" w:rsidP="00E81A03">
      <w:pPr>
        <w:spacing w:line="264" w:lineRule="atLeast"/>
        <w:jc w:val="both"/>
        <w:rPr>
          <w:lang w:val="en-US" w:eastAsia="zh-CN"/>
        </w:rPr>
      </w:pPr>
      <w:r>
        <w:rPr>
          <w:b/>
          <w:i/>
          <w:lang w:eastAsia="zh-CN"/>
        </w:rPr>
        <w:t xml:space="preserve">Proposal </w:t>
      </w:r>
      <w:r w:rsidR="001B47A9">
        <w:rPr>
          <w:b/>
          <w:i/>
          <w:lang w:eastAsia="zh-CN"/>
        </w:rPr>
        <w:t>1</w:t>
      </w:r>
      <w:r w:rsidR="0023292C">
        <w:rPr>
          <w:b/>
          <w:i/>
          <w:lang w:eastAsia="zh-CN"/>
        </w:rPr>
        <w:t>3</w:t>
      </w:r>
      <w:r>
        <w:rPr>
          <w:b/>
          <w:i/>
          <w:lang w:eastAsia="zh-CN"/>
        </w:rPr>
        <w:t xml:space="preserve">: </w:t>
      </w:r>
      <w:r w:rsidRPr="00536BC2">
        <w:rPr>
          <w:b/>
          <w:i/>
          <w:lang w:eastAsia="zh-CN"/>
        </w:rPr>
        <w:t>At least wake up indication at the granularity of UE subgroup should be carried in LP WUS.</w:t>
      </w:r>
    </w:p>
    <w:p w14:paraId="10302F38" w14:textId="77777777" w:rsidR="004D4AFA" w:rsidRPr="00E81A03" w:rsidRDefault="004D4AFA" w:rsidP="004D4AFA">
      <w:pPr>
        <w:pStyle w:val="1"/>
        <w:rPr>
          <w:lang w:val="en-US" w:eastAsia="zh-CN"/>
        </w:rPr>
      </w:pPr>
      <w:r>
        <w:rPr>
          <w:lang w:val="en-US" w:eastAsia="zh-CN"/>
        </w:rPr>
        <w:t>Procedures after wake up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322F1BA" w14:textId="379F288F" w:rsidR="00D734E7" w:rsidRDefault="00D734E7" w:rsidP="001C3D88">
      <w:pPr>
        <w:jc w:val="both"/>
        <w:rPr>
          <w:szCs w:val="14"/>
        </w:rPr>
      </w:pPr>
      <w:r>
        <w:rPr>
          <w:lang w:val="en-US" w:eastAsia="zh-CN"/>
        </w:rPr>
        <w:t xml:space="preserve">In R1#116 </w:t>
      </w:r>
      <w:r>
        <w:rPr>
          <w:rFonts w:hint="eastAsia"/>
          <w:lang w:val="en-US" w:eastAsia="zh-CN"/>
        </w:rPr>
        <w:t>meeting</w:t>
      </w:r>
      <w:r>
        <w:rPr>
          <w:lang w:val="en-US" w:eastAsia="zh-CN"/>
        </w:rPr>
        <w:t xml:space="preserve">, it was agreed that </w:t>
      </w:r>
      <w:r>
        <w:rPr>
          <w:szCs w:val="14"/>
        </w:rPr>
        <w:t>f</w:t>
      </w:r>
      <w:r w:rsidRPr="00872B47">
        <w:rPr>
          <w:szCs w:val="14"/>
        </w:rPr>
        <w:t xml:space="preserve">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r w:rsidR="00AB560F">
        <w:rPr>
          <w:szCs w:val="14"/>
        </w:rPr>
        <w:t xml:space="preserve"> How to </w:t>
      </w:r>
      <w:r w:rsidR="009F6136">
        <w:rPr>
          <w:szCs w:val="14"/>
        </w:rPr>
        <w:t>enable a proper</w:t>
      </w:r>
      <w:r w:rsidR="00AB560F">
        <w:rPr>
          <w:szCs w:val="14"/>
        </w:rPr>
        <w:t xml:space="preserve"> implementation</w:t>
      </w:r>
      <w:r w:rsidR="009F6136">
        <w:rPr>
          <w:szCs w:val="14"/>
        </w:rPr>
        <w:t xml:space="preserve"> if UE chooses to monitor PEI</w:t>
      </w:r>
      <w:r w:rsidR="00AB560F">
        <w:rPr>
          <w:szCs w:val="14"/>
        </w:rPr>
        <w:t xml:space="preserve">, and what information may be </w:t>
      </w:r>
      <w:r w:rsidR="00AB560F">
        <w:rPr>
          <w:szCs w:val="14"/>
          <w:lang w:eastAsia="zh-CN"/>
        </w:rPr>
        <w:t>known</w:t>
      </w:r>
      <w:r w:rsidR="00AB560F">
        <w:rPr>
          <w:szCs w:val="14"/>
        </w:rPr>
        <w:t xml:space="preserve"> to </w:t>
      </w:r>
      <w:proofErr w:type="spellStart"/>
      <w:r w:rsidR="00FF19D1">
        <w:rPr>
          <w:szCs w:val="14"/>
        </w:rPr>
        <w:t>gNB</w:t>
      </w:r>
      <w:proofErr w:type="spellEnd"/>
      <w:r w:rsidR="00FF19D1">
        <w:rPr>
          <w:rFonts w:hint="eastAsia"/>
          <w:szCs w:val="14"/>
          <w:lang w:eastAsia="zh-CN"/>
        </w:rPr>
        <w:t>/</w:t>
      </w:r>
      <w:r w:rsidR="00AB560F">
        <w:rPr>
          <w:szCs w:val="14"/>
        </w:rPr>
        <w:t xml:space="preserve">UE to facilitate the implementation should be considered. Here we </w:t>
      </w:r>
      <w:proofErr w:type="spellStart"/>
      <w:r w:rsidR="00AB560F">
        <w:rPr>
          <w:szCs w:val="14"/>
        </w:rPr>
        <w:t>analy</w:t>
      </w:r>
      <w:r w:rsidR="009F6136">
        <w:rPr>
          <w:szCs w:val="14"/>
        </w:rPr>
        <w:t>ze</w:t>
      </w:r>
      <w:proofErr w:type="spellEnd"/>
      <w:r w:rsidR="00AB560F">
        <w:rPr>
          <w:szCs w:val="14"/>
        </w:rPr>
        <w:t xml:space="preserve"> two factor</w:t>
      </w:r>
      <w:r w:rsidR="009F6136">
        <w:rPr>
          <w:szCs w:val="14"/>
        </w:rPr>
        <w:t>s</w:t>
      </w:r>
      <w:r w:rsidR="00AB560F">
        <w:rPr>
          <w:szCs w:val="14"/>
        </w:rPr>
        <w:t xml:space="preserve"> that would influence UE implementation and the related specification impact.  </w:t>
      </w:r>
    </w:p>
    <w:p w14:paraId="4FE35C36" w14:textId="41F1271C" w:rsidR="00EA3779" w:rsidRPr="001C3D88" w:rsidRDefault="00EA3779" w:rsidP="004D4AFA">
      <w:pPr>
        <w:spacing w:after="0" w:line="264" w:lineRule="atLeast"/>
        <w:jc w:val="both"/>
        <w:rPr>
          <w:b/>
          <w:bCs/>
          <w:u w:val="single"/>
          <w:lang w:val="en-US" w:eastAsia="zh-CN"/>
        </w:rPr>
      </w:pPr>
      <w:r w:rsidRPr="001C3D88">
        <w:rPr>
          <w:b/>
          <w:bCs/>
          <w:u w:val="single"/>
          <w:lang w:val="en-US" w:eastAsia="zh-CN"/>
        </w:rPr>
        <w:lastRenderedPageBreak/>
        <w:t>Subgrouping applied in LP WUS and PEI</w:t>
      </w:r>
    </w:p>
    <w:p w14:paraId="3D75DC02" w14:textId="30CF26A3" w:rsidR="00410AAB" w:rsidRDefault="004D4AFA" w:rsidP="004D4AFA">
      <w:pPr>
        <w:spacing w:after="0" w:line="264" w:lineRule="atLeast"/>
        <w:jc w:val="both"/>
        <w:rPr>
          <w:lang w:val="en-US" w:eastAsia="zh-CN"/>
        </w:rPr>
      </w:pPr>
      <w:r>
        <w:rPr>
          <w:lang w:val="en-US" w:eastAsia="zh-CN"/>
        </w:rPr>
        <w:t xml:space="preserve">LP-WUS and PEI are both wake up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w:t>
      </w:r>
      <w:r w:rsidR="00EA3779">
        <w:rPr>
          <w:lang w:val="en-US" w:eastAsia="zh-CN"/>
        </w:rPr>
        <w:t xml:space="preserve">does </w:t>
      </w:r>
      <w:r>
        <w:rPr>
          <w:lang w:val="en-US" w:eastAsia="zh-CN"/>
        </w:rPr>
        <w:t xml:space="preserve">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w:t>
      </w:r>
      <w:r w:rsidR="00EA3779">
        <w:rPr>
          <w:lang w:val="en-US" w:eastAsia="zh-CN"/>
        </w:rPr>
        <w:t xml:space="preserve">after UE is woke up by LP WUS, UE </w:t>
      </w:r>
      <w:r w:rsidR="00EA3779">
        <w:rPr>
          <w:rFonts w:hint="eastAsia"/>
          <w:lang w:val="en-US" w:eastAsia="zh-CN"/>
        </w:rPr>
        <w:t>c</w:t>
      </w:r>
      <w:r w:rsidR="00EA3779">
        <w:rPr>
          <w:lang w:val="en-US" w:eastAsia="zh-CN"/>
        </w:rPr>
        <w:t>an still get more information</w:t>
      </w:r>
      <w:r w:rsidR="00BF7964">
        <w:rPr>
          <w:lang w:val="en-US" w:eastAsia="zh-CN"/>
        </w:rPr>
        <w:t xml:space="preserve"> by detecting PEI.</w:t>
      </w:r>
      <w:r w:rsidR="00EA3779">
        <w:rPr>
          <w:lang w:val="en-US" w:eastAsia="zh-CN"/>
        </w:rPr>
        <w:t xml:space="preserve"> </w:t>
      </w:r>
      <w:r w:rsidR="00BF7964">
        <w:rPr>
          <w:lang w:val="en-US" w:eastAsia="zh-CN"/>
        </w:rPr>
        <w:t>T</w:t>
      </w:r>
      <w:r>
        <w:rPr>
          <w:lang w:val="en-US" w:eastAsia="zh-CN"/>
        </w:rPr>
        <w:t xml:space="preserve">he combination of LP WUS and PEI can provide UE a finer granularity wake up indication that can reduce unnecessary wake up,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43A8BDE6" w14:textId="77777777" w:rsidR="00FF19D1" w:rsidRDefault="00410AAB" w:rsidP="004D4AFA">
      <w:pPr>
        <w:spacing w:after="0" w:line="264" w:lineRule="atLeast"/>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t>and</w:t>
      </w:r>
      <w:r w:rsidR="004D4AFA">
        <w:rPr>
          <w:lang w:val="en-US" w:eastAsia="zh-CN"/>
        </w:rPr>
        <w:t xml:space="preserve"> UE may not have a full knowledge of whether the UE </w:t>
      </w:r>
      <w:proofErr w:type="gramStart"/>
      <w:r w:rsidR="004D4AFA">
        <w:rPr>
          <w:lang w:val="en-US" w:eastAsia="zh-CN"/>
        </w:rPr>
        <w:t>subgrouping</w:t>
      </w:r>
      <w:r w:rsidR="002F1594">
        <w:rPr>
          <w:lang w:val="en-US" w:eastAsia="zh-CN"/>
        </w:rPr>
        <w:t>(</w:t>
      </w:r>
      <w:proofErr w:type="gramEnd"/>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w:t>
      </w:r>
      <w:proofErr w:type="spellStart"/>
      <w:r w:rsidR="004D4AFA">
        <w:rPr>
          <w:lang w:val="en-US" w:eastAsia="zh-CN"/>
        </w:rPr>
        <w:t>gNB</w:t>
      </w:r>
      <w:proofErr w:type="spellEnd"/>
      <w:r w:rsidR="004D4AFA">
        <w:rPr>
          <w:lang w:val="en-US" w:eastAsia="zh-CN"/>
        </w:rPr>
        <w:t xml:space="preserve"> can configure </w:t>
      </w:r>
      <w:r w:rsidR="004D4AFA">
        <w:rPr>
          <w:rFonts w:hint="eastAsia"/>
          <w:lang w:val="en-US" w:eastAsia="zh-CN"/>
        </w:rPr>
        <w:t>whether</w:t>
      </w:r>
      <w:r w:rsidR="004D4AFA">
        <w:rPr>
          <w:lang w:val="en-US" w:eastAsia="zh-CN"/>
        </w:rPr>
        <w:t xml:space="preserve"> UE should go with Procedure 1 or Procedure 2.</w:t>
      </w:r>
    </w:p>
    <w:p w14:paraId="0B414530" w14:textId="1C1B88A8" w:rsidR="004D4AFA" w:rsidRDefault="00BF7964" w:rsidP="004D4AFA">
      <w:pPr>
        <w:spacing w:after="0" w:line="264" w:lineRule="atLeast"/>
        <w:jc w:val="both"/>
        <w:rPr>
          <w:lang w:val="en-US" w:eastAsia="zh-CN"/>
        </w:rPr>
      </w:pPr>
      <w:r>
        <w:rPr>
          <w:lang w:val="en-US" w:eastAsia="zh-CN"/>
        </w:rPr>
        <w:t>An example is shown in Fig.2</w:t>
      </w:r>
      <w:r w:rsidR="00327746">
        <w:rPr>
          <w:lang w:val="en-US" w:eastAsia="zh-CN"/>
        </w:rPr>
        <w:t xml:space="preserve">, </w:t>
      </w:r>
      <w:r w:rsidR="00327746">
        <w:rPr>
          <w:rFonts w:hint="eastAsia"/>
          <w:lang w:val="en-US" w:eastAsia="zh-CN"/>
        </w:rPr>
        <w:t>even</w:t>
      </w:r>
      <w:r w:rsidR="00327746">
        <w:rPr>
          <w:lang w:val="en-US" w:eastAsia="zh-CN"/>
        </w:rPr>
        <w:t xml:space="preserve"> </w:t>
      </w:r>
      <w:r w:rsidR="00327746">
        <w:rPr>
          <w:rFonts w:hint="eastAsia"/>
          <w:lang w:val="en-US" w:eastAsia="zh-CN"/>
        </w:rPr>
        <w:t>the</w:t>
      </w:r>
      <w:r w:rsidR="009F6136">
        <w:rPr>
          <w:lang w:val="en-US" w:eastAsia="zh-CN"/>
        </w:rPr>
        <w:t xml:space="preserve"> number of</w:t>
      </w:r>
      <w:r w:rsidR="00327746">
        <w:rPr>
          <w:lang w:val="en-US" w:eastAsia="zh-CN"/>
        </w:rPr>
        <w:t xml:space="preserve"> NAS subgroups are the same, different NAS </w:t>
      </w:r>
      <w:r w:rsidR="00327746">
        <w:rPr>
          <w:rFonts w:hint="eastAsia"/>
          <w:lang w:val="en-US" w:eastAsia="zh-CN"/>
        </w:rPr>
        <w:t>subgrouping</w:t>
      </w:r>
      <w:r w:rsidR="00327746">
        <w:rPr>
          <w:lang w:val="en-US" w:eastAsia="zh-CN"/>
        </w:rPr>
        <w:t xml:space="preserve"> are applied for LP WUS and PEI. F</w:t>
      </w:r>
      <w:r w:rsidR="00327746">
        <w:rPr>
          <w:rFonts w:hint="eastAsia"/>
          <w:lang w:val="en-US" w:eastAsia="zh-CN"/>
        </w:rPr>
        <w:t>or</w:t>
      </w:r>
      <w:r w:rsidR="00327746">
        <w:rPr>
          <w:lang w:val="en-US" w:eastAsia="zh-CN"/>
        </w:rPr>
        <w:t xml:space="preserve"> UE 2, it is configured by network with LP WUS NAS subgroup 2 </w:t>
      </w:r>
      <w:r w:rsidR="00327746">
        <w:rPr>
          <w:rFonts w:hint="eastAsia"/>
          <w:lang w:val="en-US" w:eastAsia="zh-CN"/>
        </w:rPr>
        <w:t>and</w:t>
      </w:r>
      <w:r w:rsidR="00327746">
        <w:rPr>
          <w:lang w:val="en-US" w:eastAsia="zh-CN"/>
        </w:rPr>
        <w:t xml:space="preserve"> PEI</w:t>
      </w:r>
      <w:r w:rsidR="00327746" w:rsidRPr="00327746">
        <w:rPr>
          <w:lang w:val="en-US" w:eastAsia="zh-CN"/>
        </w:rPr>
        <w:t xml:space="preserve"> </w:t>
      </w:r>
      <w:r w:rsidR="00327746">
        <w:rPr>
          <w:lang w:val="en-US" w:eastAsia="zh-CN"/>
        </w:rPr>
        <w:t>NAS subgroup 2</w:t>
      </w:r>
      <w:r w:rsidR="00327746">
        <w:rPr>
          <w:rFonts w:hint="eastAsia"/>
          <w:lang w:val="en-US" w:eastAsia="zh-CN"/>
        </w:rPr>
        <w:t>.</w:t>
      </w:r>
      <w:r w:rsidR="00327746">
        <w:rPr>
          <w:lang w:val="en-US" w:eastAsia="zh-CN"/>
        </w:rPr>
        <w:t xml:space="preserve"> And UE 2 has no whole information of the applied NAS subgrouping detail and is not sure whether the same or different NAS </w:t>
      </w:r>
      <w:r w:rsidR="00327746">
        <w:rPr>
          <w:rFonts w:hint="eastAsia"/>
          <w:lang w:val="en-US" w:eastAsia="zh-CN"/>
        </w:rPr>
        <w:t>subgrouping</w:t>
      </w:r>
      <w:r w:rsidR="00327746">
        <w:rPr>
          <w:lang w:val="en-US" w:eastAsia="zh-CN"/>
        </w:rPr>
        <w:t xml:space="preserve"> are applied for LP WUS and PEI.</w:t>
      </w:r>
      <w:r w:rsidR="00FF19D1">
        <w:rPr>
          <w:lang w:val="en-US" w:eastAsia="zh-CN"/>
        </w:rPr>
        <w:t xml:space="preserve"> Assuming </w:t>
      </w:r>
      <w:r w:rsidR="00172D82">
        <w:rPr>
          <w:lang w:val="en-US" w:eastAsia="zh-CN"/>
        </w:rPr>
        <w:t>UE 1 is paged</w:t>
      </w:r>
      <w:r w:rsidR="00FF19D1">
        <w:rPr>
          <w:lang w:val="en-US" w:eastAsia="zh-CN"/>
        </w:rPr>
        <w:t xml:space="preserve"> and UE 2 </w:t>
      </w:r>
      <w:r w:rsidR="00FF19D1">
        <w:rPr>
          <w:rFonts w:hint="eastAsia"/>
          <w:lang w:val="en-US" w:eastAsia="zh-CN"/>
        </w:rPr>
        <w:t>is</w:t>
      </w:r>
      <w:r w:rsidR="00FF19D1">
        <w:rPr>
          <w:lang w:val="en-US" w:eastAsia="zh-CN"/>
        </w:rPr>
        <w:t xml:space="preserve"> not paged</w:t>
      </w:r>
      <w:r w:rsidR="00172D82">
        <w:rPr>
          <w:lang w:val="en-US" w:eastAsia="zh-CN"/>
        </w:rPr>
        <w:t xml:space="preserve">, the LP WUS would wake up all the UEs </w:t>
      </w:r>
      <w:r w:rsidR="00172D82">
        <w:rPr>
          <w:rFonts w:hint="eastAsia"/>
          <w:lang w:val="en-US" w:eastAsia="zh-CN"/>
        </w:rPr>
        <w:t>in</w:t>
      </w:r>
      <w:r w:rsidR="00172D82">
        <w:rPr>
          <w:lang w:val="en-US" w:eastAsia="zh-CN"/>
        </w:rPr>
        <w:t xml:space="preserve"> LP WUS NAS subgrouping 2, which includes UE 2</w:t>
      </w:r>
      <w:r w:rsidR="00FF19D1">
        <w:rPr>
          <w:lang w:val="en-US" w:eastAsia="zh-CN"/>
        </w:rPr>
        <w:t xml:space="preserve">. </w:t>
      </w:r>
      <w:r w:rsidR="00FF19D1">
        <w:rPr>
          <w:rFonts w:hint="eastAsia"/>
          <w:lang w:val="en-US" w:eastAsia="zh-CN"/>
        </w:rPr>
        <w:t>And</w:t>
      </w:r>
      <w:r w:rsidR="00FF19D1">
        <w:rPr>
          <w:lang w:val="en-US" w:eastAsia="zh-CN"/>
        </w:rPr>
        <w:t xml:space="preserve"> </w:t>
      </w:r>
      <w:r w:rsidR="00FF19D1">
        <w:rPr>
          <w:rFonts w:hint="eastAsia"/>
          <w:lang w:val="en-US" w:eastAsia="zh-CN"/>
        </w:rPr>
        <w:t>the</w:t>
      </w:r>
      <w:r w:rsidR="00FF19D1">
        <w:rPr>
          <w:lang w:val="en-US" w:eastAsia="zh-CN"/>
        </w:rPr>
        <w:t xml:space="preserve"> </w:t>
      </w:r>
      <w:r w:rsidR="00FF19D1">
        <w:rPr>
          <w:rFonts w:hint="eastAsia"/>
          <w:lang w:val="en-US" w:eastAsia="zh-CN"/>
        </w:rPr>
        <w:t>waking</w:t>
      </w:r>
      <w:r w:rsidR="00FF19D1">
        <w:rPr>
          <w:lang w:val="en-US" w:eastAsia="zh-CN"/>
        </w:rPr>
        <w:t xml:space="preserve"> </w:t>
      </w:r>
      <w:r w:rsidR="00FF19D1">
        <w:rPr>
          <w:rFonts w:hint="eastAsia"/>
          <w:lang w:val="en-US" w:eastAsia="zh-CN"/>
        </w:rPr>
        <w:t>up</w:t>
      </w:r>
      <w:r w:rsidR="00FF19D1">
        <w:rPr>
          <w:lang w:val="en-US" w:eastAsia="zh-CN"/>
        </w:rPr>
        <w:t xml:space="preserve"> </w:t>
      </w:r>
      <w:r w:rsidR="00FF19D1">
        <w:rPr>
          <w:rFonts w:hint="eastAsia"/>
          <w:lang w:val="en-US" w:eastAsia="zh-CN"/>
        </w:rPr>
        <w:t>of</w:t>
      </w:r>
      <w:r w:rsidR="00FF19D1">
        <w:rPr>
          <w:lang w:val="en-US" w:eastAsia="zh-CN"/>
        </w:rPr>
        <w:t xml:space="preserve"> UE 2 </w:t>
      </w:r>
      <w:r w:rsidR="00FF19D1">
        <w:rPr>
          <w:rFonts w:hint="eastAsia"/>
          <w:lang w:val="en-US" w:eastAsia="zh-CN"/>
        </w:rPr>
        <w:t>is</w:t>
      </w:r>
      <w:r w:rsidR="00FF19D1">
        <w:rPr>
          <w:lang w:val="en-US" w:eastAsia="zh-CN"/>
        </w:rPr>
        <w:t xml:space="preserve"> unnecessary</w:t>
      </w:r>
      <w:r w:rsidR="00172D82">
        <w:rPr>
          <w:lang w:val="en-US" w:eastAsia="zh-CN"/>
        </w:rPr>
        <w:t xml:space="preserve">. </w:t>
      </w:r>
      <w:r w:rsidR="00FF19D1">
        <w:rPr>
          <w:lang w:val="en-US" w:eastAsia="zh-CN"/>
        </w:rPr>
        <w:t>I</w:t>
      </w:r>
      <w:r w:rsidR="00172D82">
        <w:rPr>
          <w:lang w:val="en-US" w:eastAsia="zh-CN"/>
        </w:rPr>
        <w:t>f the network indicate</w:t>
      </w:r>
      <w:r w:rsidR="00172D82">
        <w:rPr>
          <w:rFonts w:hint="eastAsia"/>
          <w:lang w:val="en-US" w:eastAsia="zh-CN"/>
        </w:rPr>
        <w:t>s</w:t>
      </w:r>
      <w:r w:rsidR="00172D82">
        <w:rPr>
          <w:lang w:val="en-US" w:eastAsia="zh-CN"/>
        </w:rPr>
        <w:t xml:space="preserve"> </w:t>
      </w:r>
      <w:r w:rsidR="00172D82">
        <w:rPr>
          <w:rFonts w:hint="eastAsia"/>
          <w:lang w:val="en-US" w:eastAsia="zh-CN"/>
        </w:rPr>
        <w:t>that</w:t>
      </w:r>
      <w:r w:rsidR="00172D82">
        <w:rPr>
          <w:lang w:val="en-US" w:eastAsia="zh-CN"/>
        </w:rPr>
        <w:t xml:space="preserve"> different subgrouping is applied for PEI, </w:t>
      </w:r>
      <w:r w:rsidR="00FF19D1">
        <w:rPr>
          <w:lang w:val="en-US" w:eastAsia="zh-CN"/>
        </w:rPr>
        <w:t xml:space="preserve">a better implementation of </w:t>
      </w:r>
      <w:r w:rsidR="00172D82">
        <w:rPr>
          <w:lang w:val="en-US" w:eastAsia="zh-CN"/>
        </w:rPr>
        <w:t>UE 2</w:t>
      </w:r>
      <w:r w:rsidR="00FF19D1">
        <w:rPr>
          <w:lang w:val="en-US" w:eastAsia="zh-CN"/>
        </w:rPr>
        <w:t xml:space="preserve"> is to </w:t>
      </w:r>
      <w:r w:rsidR="00172D82">
        <w:rPr>
          <w:lang w:val="en-US" w:eastAsia="zh-CN"/>
        </w:rPr>
        <w:t xml:space="preserve">continue monitor PEI, which will </w:t>
      </w:r>
      <w:r w:rsidR="00FF19D1">
        <w:rPr>
          <w:lang w:val="en-US" w:eastAsia="zh-CN"/>
        </w:rPr>
        <w:t xml:space="preserve">tell UE 2 that no paging for it. Then the followed paging monitoring process can be avoided. </w:t>
      </w:r>
    </w:p>
    <w:p w14:paraId="0E16B9BD" w14:textId="77777777" w:rsidR="00327746" w:rsidRPr="00327746" w:rsidRDefault="00327746" w:rsidP="004D4AFA">
      <w:pPr>
        <w:spacing w:after="0" w:line="264" w:lineRule="atLeast"/>
        <w:jc w:val="both"/>
        <w:rPr>
          <w:lang w:val="en-US" w:eastAsia="zh-CN"/>
        </w:rPr>
      </w:pPr>
    </w:p>
    <w:p w14:paraId="702B994D" w14:textId="571C5625" w:rsidR="00327746" w:rsidRDefault="00327746" w:rsidP="00327746">
      <w:pPr>
        <w:spacing w:after="0" w:line="264" w:lineRule="atLeast"/>
        <w:jc w:val="center"/>
      </w:pPr>
      <w:r>
        <w:object w:dxaOrig="8730" w:dyaOrig="6720" w14:anchorId="108DD87D">
          <v:shape id="_x0000_i1026" type="#_x0000_t75" style="width:321.8pt;height:248.55pt" o:ole="">
            <v:imagedata r:id="rId16" o:title=""/>
          </v:shape>
          <o:OLEObject Type="Embed" ProgID="Visio.Drawing.15" ShapeID="_x0000_i1026" DrawAspect="Content" ObjectID="_1776868407" r:id="rId17"/>
        </w:object>
      </w:r>
    </w:p>
    <w:p w14:paraId="0541CD4D" w14:textId="72EB3644" w:rsidR="00327746" w:rsidRDefault="00327746" w:rsidP="001C3D88">
      <w:pPr>
        <w:spacing w:after="0" w:line="264" w:lineRule="atLeast"/>
        <w:jc w:val="center"/>
        <w:rPr>
          <w:lang w:val="en-US" w:eastAsia="zh-CN"/>
        </w:rPr>
      </w:pPr>
      <w:r>
        <w:rPr>
          <w:lang w:eastAsia="zh-CN"/>
        </w:rPr>
        <w:t>F</w:t>
      </w:r>
      <w:r>
        <w:rPr>
          <w:rFonts w:hint="eastAsia"/>
          <w:lang w:eastAsia="zh-CN"/>
        </w:rPr>
        <w:t>ig.</w:t>
      </w:r>
      <w:r>
        <w:rPr>
          <w:lang w:eastAsia="zh-CN"/>
        </w:rPr>
        <w:t>2   Different NAS subgrouping for LP WUS and PEI</w:t>
      </w:r>
    </w:p>
    <w:p w14:paraId="62080379" w14:textId="32833324" w:rsidR="004D4AFA" w:rsidRDefault="004E690E" w:rsidP="004D4AFA">
      <w:pPr>
        <w:spacing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sidR="004D4AFA">
        <w:rPr>
          <w:rFonts w:hint="eastAsia"/>
          <w:b/>
          <w:i/>
          <w:lang w:eastAsia="zh-CN"/>
        </w:rPr>
        <w:t>.</w:t>
      </w:r>
    </w:p>
    <w:p w14:paraId="55935E43" w14:textId="6F4D231A" w:rsidR="00FF19D1" w:rsidRPr="001C3D88" w:rsidRDefault="00FF19D1" w:rsidP="000E21CE">
      <w:pPr>
        <w:spacing w:after="0" w:line="264" w:lineRule="atLeast"/>
        <w:jc w:val="both"/>
        <w:rPr>
          <w:b/>
          <w:bCs/>
          <w:u w:val="single"/>
          <w:lang w:val="en-US" w:eastAsia="zh-CN"/>
        </w:rPr>
      </w:pPr>
      <w:r w:rsidRPr="001C3D88">
        <w:rPr>
          <w:b/>
          <w:bCs/>
          <w:u w:val="single"/>
          <w:lang w:val="en-US" w:eastAsia="zh-CN"/>
        </w:rPr>
        <w:t>Wake-up delay</w:t>
      </w:r>
    </w:p>
    <w:p w14:paraId="3D4B6430" w14:textId="6756583D" w:rsidR="002E0EE0" w:rsidRDefault="00AD0EB0" w:rsidP="000E21CE">
      <w:pPr>
        <w:spacing w:after="0" w:line="264" w:lineRule="atLeast"/>
        <w:jc w:val="both"/>
        <w:rPr>
          <w:lang w:val="en-US" w:eastAsia="zh-CN"/>
        </w:rPr>
      </w:pPr>
      <w:r w:rsidRPr="002E0EE0">
        <w:rPr>
          <w:lang w:val="en-US" w:eastAsia="zh-CN"/>
        </w:rPr>
        <w:t>A U</w:t>
      </w:r>
      <w:r>
        <w:rPr>
          <w:lang w:val="en-US" w:eastAsia="zh-CN"/>
        </w:rPr>
        <w:t>E only need</w:t>
      </w:r>
      <w:r>
        <w:rPr>
          <w:rFonts w:hint="eastAsia"/>
          <w:lang w:val="en-US" w:eastAsia="zh-CN"/>
        </w:rPr>
        <w:t>s</w:t>
      </w:r>
      <w:r>
        <w:rPr>
          <w:lang w:val="en-US" w:eastAsia="zh-CN"/>
        </w:rPr>
        <w:t xml:space="preserve"> to monitor one </w:t>
      </w:r>
      <w:r w:rsidR="00B13343">
        <w:rPr>
          <w:lang w:val="en-US" w:eastAsia="zh-CN"/>
        </w:rPr>
        <w:t>L</w:t>
      </w:r>
      <w:r>
        <w:rPr>
          <w:lang w:val="en-US" w:eastAsia="zh-CN"/>
        </w:rPr>
        <w:t xml:space="preserve">O </w:t>
      </w:r>
      <w:r>
        <w:rPr>
          <w:rFonts w:hint="eastAsia"/>
          <w:lang w:val="en-US" w:eastAsia="zh-CN"/>
        </w:rPr>
        <w:t>in</w:t>
      </w:r>
      <w:r>
        <w:rPr>
          <w:lang w:val="en-US" w:eastAsia="zh-CN"/>
        </w:rPr>
        <w:t xml:space="preserve"> </w:t>
      </w:r>
      <w:r>
        <w:rPr>
          <w:rFonts w:hint="eastAsia"/>
          <w:lang w:val="en-US" w:eastAsia="zh-CN"/>
        </w:rPr>
        <w:t>every</w:t>
      </w:r>
      <w:r>
        <w:rPr>
          <w:lang w:val="en-US" w:eastAsia="zh-CN"/>
        </w:rPr>
        <w:t xml:space="preserve"> duty cycle </w:t>
      </w:r>
      <w:r w:rsidR="00BA06C4">
        <w:rPr>
          <w:lang w:val="en-US" w:eastAsia="zh-CN"/>
        </w:rPr>
        <w:t>T</w:t>
      </w:r>
      <w:r w:rsidR="00BA06C4" w:rsidRPr="001C3D88">
        <w:rPr>
          <w:vertAlign w:val="subscript"/>
          <w:lang w:val="en-US" w:eastAsia="zh-CN"/>
        </w:rPr>
        <w:t>LP-WUS</w:t>
      </w:r>
      <w:r>
        <w:rPr>
          <w:rFonts w:hint="eastAsia"/>
          <w:lang w:val="en-US" w:eastAsia="zh-CN"/>
        </w:rPr>
        <w:t>.</w:t>
      </w:r>
      <w:r w:rsidR="002E0EE0">
        <w:rPr>
          <w:rFonts w:hint="eastAsia"/>
          <w:lang w:val="en-US" w:eastAsia="zh-CN"/>
        </w:rPr>
        <w:t xml:space="preserve"> </w:t>
      </w:r>
      <w:r w:rsidR="000057A7">
        <w:rPr>
          <w:lang w:val="en-US" w:eastAsia="zh-CN"/>
        </w:rPr>
        <w:t xml:space="preserve">If </w:t>
      </w:r>
      <w:r w:rsidR="00BA73EE">
        <w:rPr>
          <w:lang w:val="en-US" w:eastAsia="zh-CN"/>
        </w:rPr>
        <w:t xml:space="preserve">the </w:t>
      </w:r>
      <w:r w:rsidR="000057A7">
        <w:rPr>
          <w:lang w:val="en-US" w:eastAsia="zh-CN"/>
        </w:rPr>
        <w:t>UE detect</w:t>
      </w:r>
      <w:r w:rsidR="00B13343">
        <w:rPr>
          <w:rFonts w:hint="eastAsia"/>
          <w:lang w:val="en-US" w:eastAsia="zh-CN"/>
        </w:rPr>
        <w:t>s</w:t>
      </w:r>
      <w:r w:rsidR="000057A7">
        <w:rPr>
          <w:lang w:val="en-US" w:eastAsia="zh-CN"/>
        </w:rPr>
        <w:t xml:space="preserve"> </w:t>
      </w:r>
      <w:r>
        <w:rPr>
          <w:lang w:val="en-US" w:eastAsia="zh-CN"/>
        </w:rPr>
        <w:t xml:space="preserve">in its corresponding </w:t>
      </w:r>
      <w:r w:rsidR="00B13343">
        <w:rPr>
          <w:lang w:val="en-US" w:eastAsia="zh-CN"/>
        </w:rPr>
        <w:t>LO</w:t>
      </w:r>
      <w:r w:rsidR="000057A7">
        <w:rPr>
          <w:lang w:val="en-US" w:eastAsia="zh-CN"/>
        </w:rPr>
        <w:t xml:space="preserve"> </w:t>
      </w:r>
      <w:r w:rsidR="00B13343">
        <w:rPr>
          <w:lang w:val="en-US" w:eastAsia="zh-CN"/>
        </w:rPr>
        <w:t xml:space="preserve">a LP WUS </w:t>
      </w:r>
      <w:r w:rsidR="000057A7">
        <w:rPr>
          <w:lang w:val="en-US" w:eastAsia="zh-CN"/>
        </w:rPr>
        <w:t>which indicate</w:t>
      </w:r>
      <w:r w:rsidR="00BA73EE">
        <w:rPr>
          <w:lang w:val="en-US" w:eastAsia="zh-CN"/>
        </w:rPr>
        <w:t>s</w:t>
      </w:r>
      <w:r w:rsidR="000057A7">
        <w:rPr>
          <w:lang w:val="en-US" w:eastAsia="zh-CN"/>
        </w:rPr>
        <w:t xml:space="preserve"> t</w:t>
      </w:r>
      <w:r w:rsidR="00BA73EE">
        <w:rPr>
          <w:lang w:val="en-US" w:eastAsia="zh-CN"/>
        </w:rPr>
        <w:t xml:space="preserve">he UE to wake up, UE </w:t>
      </w:r>
      <w:r w:rsidR="00BA73EE">
        <w:rPr>
          <w:rFonts w:hint="eastAsia"/>
          <w:lang w:val="en-US" w:eastAsia="zh-CN"/>
        </w:rPr>
        <w:t>will</w:t>
      </w:r>
      <w:r w:rsidR="00BA73EE">
        <w:rPr>
          <w:lang w:val="en-US" w:eastAsia="zh-CN"/>
        </w:rPr>
        <w:t xml:space="preserve"> </w:t>
      </w:r>
      <w:r w:rsidR="00BA73EE">
        <w:rPr>
          <w:rFonts w:hint="eastAsia"/>
          <w:lang w:val="en-US" w:eastAsia="zh-CN"/>
        </w:rPr>
        <w:t>wake</w:t>
      </w:r>
      <w:r w:rsidR="00BA73EE">
        <w:rPr>
          <w:lang w:val="en-US" w:eastAsia="zh-CN"/>
        </w:rPr>
        <w:t xml:space="preserve"> up its MR after a wake-up delay to monitor its corresponding </w:t>
      </w:r>
      <w:r w:rsidR="004D4AFA">
        <w:rPr>
          <w:rFonts w:hint="eastAsia"/>
          <w:lang w:val="en-US" w:eastAsia="zh-CN"/>
        </w:rPr>
        <w:t>PEI</w:t>
      </w:r>
      <w:r w:rsidR="004D4AFA">
        <w:rPr>
          <w:lang w:val="en-US" w:eastAsia="zh-CN"/>
        </w:rPr>
        <w:t>/</w:t>
      </w:r>
      <w:r w:rsidR="00BA73EE">
        <w:rPr>
          <w:lang w:val="en-US" w:eastAsia="zh-CN"/>
        </w:rPr>
        <w:t>PO.</w:t>
      </w:r>
      <w:r w:rsidR="0023022B" w:rsidRPr="0023022B">
        <w:rPr>
          <w:lang w:val="en-US" w:eastAsia="zh-CN"/>
        </w:rPr>
        <w:t xml:space="preserve"> </w:t>
      </w:r>
      <w:r w:rsidR="0023022B">
        <w:rPr>
          <w:lang w:val="en-US" w:eastAsia="zh-CN"/>
        </w:rPr>
        <w:t xml:space="preserve">As shown in </w:t>
      </w:r>
      <w:r w:rsidR="0023022B" w:rsidRPr="002E0EE0">
        <w:rPr>
          <w:lang w:val="en-US" w:eastAsia="zh-CN"/>
        </w:rPr>
        <w:t>Fig.</w:t>
      </w:r>
      <w:r w:rsidR="00BF7964">
        <w:rPr>
          <w:lang w:val="en-US" w:eastAsia="zh-CN"/>
        </w:rPr>
        <w:t>3</w:t>
      </w:r>
      <w:r w:rsidR="0023022B">
        <w:rPr>
          <w:lang w:val="en-US" w:eastAsia="zh-CN"/>
        </w:rPr>
        <w:t>.</w:t>
      </w:r>
      <w:r w:rsidR="00BA73EE">
        <w:rPr>
          <w:rFonts w:hint="eastAsia"/>
          <w:lang w:val="en-US" w:eastAsia="zh-CN"/>
        </w:rPr>
        <w:t xml:space="preserve"> </w:t>
      </w:r>
      <w:r w:rsidR="00D00927">
        <w:rPr>
          <w:lang w:val="en-US" w:eastAsia="zh-CN"/>
        </w:rPr>
        <w:t xml:space="preserve">If </w:t>
      </w:r>
      <w:proofErr w:type="spellStart"/>
      <w:r w:rsidR="00D00927">
        <w:rPr>
          <w:lang w:val="en-US" w:eastAsia="zh-CN"/>
        </w:rPr>
        <w:t>gNB</w:t>
      </w:r>
      <w:proofErr w:type="spellEnd"/>
      <w:r w:rsidR="00D00927">
        <w:rPr>
          <w:lang w:val="en-US" w:eastAsia="zh-CN"/>
        </w:rPr>
        <w:t xml:space="preserve"> does not know the wake-up delay of the UE, </w:t>
      </w:r>
      <w:proofErr w:type="spellStart"/>
      <w:r w:rsidR="00536BC2">
        <w:rPr>
          <w:lang w:val="en-US" w:eastAsia="zh-CN"/>
        </w:rPr>
        <w:t>gNB</w:t>
      </w:r>
      <w:proofErr w:type="spellEnd"/>
      <w:r w:rsidR="00536BC2">
        <w:rPr>
          <w:lang w:val="en-US" w:eastAsia="zh-CN"/>
        </w:rPr>
        <w:t xml:space="preserve"> </w:t>
      </w:r>
      <w:r w:rsidR="00D00927">
        <w:rPr>
          <w:lang w:val="en-US" w:eastAsia="zh-CN"/>
        </w:rPr>
        <w:t xml:space="preserve">may </w:t>
      </w:r>
      <w:r w:rsidR="00536BC2">
        <w:rPr>
          <w:lang w:val="en-US" w:eastAsia="zh-CN"/>
        </w:rPr>
        <w:t xml:space="preserve">transmit paging </w:t>
      </w:r>
      <w:r w:rsidR="00D00927">
        <w:rPr>
          <w:lang w:val="en-US" w:eastAsia="zh-CN"/>
        </w:rPr>
        <w:t xml:space="preserve">too early </w:t>
      </w:r>
      <w:r w:rsidR="00536BC2">
        <w:rPr>
          <w:lang w:val="en-US" w:eastAsia="zh-CN"/>
        </w:rPr>
        <w:t xml:space="preserve">before MR </w:t>
      </w:r>
      <w:r w:rsidR="00536BC2">
        <w:rPr>
          <w:rFonts w:hint="eastAsia"/>
          <w:lang w:val="en-US" w:eastAsia="zh-CN"/>
        </w:rPr>
        <w:t>wake</w:t>
      </w:r>
      <w:r w:rsidR="00536BC2">
        <w:rPr>
          <w:lang w:val="en-US" w:eastAsia="zh-CN"/>
        </w:rPr>
        <w:t xml:space="preserve"> up, UE will miss the paging</w:t>
      </w:r>
      <w:r w:rsidR="00D00927">
        <w:rPr>
          <w:lang w:val="en-US" w:eastAsia="zh-CN"/>
        </w:rPr>
        <w:t xml:space="preserve">; or, </w:t>
      </w:r>
      <w:proofErr w:type="spellStart"/>
      <w:r w:rsidR="00D00927">
        <w:rPr>
          <w:lang w:val="en-US" w:eastAsia="zh-CN"/>
        </w:rPr>
        <w:t>gNB</w:t>
      </w:r>
      <w:proofErr w:type="spellEnd"/>
      <w:r w:rsidR="00D00927">
        <w:rPr>
          <w:lang w:val="en-US" w:eastAsia="zh-CN"/>
        </w:rPr>
        <w:t xml:space="preserve"> may transmit paging too late, UE has to keep on monitoring </w:t>
      </w:r>
      <w:r w:rsidR="004D4AFA">
        <w:rPr>
          <w:lang w:val="en-US" w:eastAsia="zh-CN"/>
        </w:rPr>
        <w:t>PEI/</w:t>
      </w:r>
      <w:r w:rsidR="00D00927">
        <w:rPr>
          <w:lang w:val="en-US" w:eastAsia="zh-CN"/>
        </w:rPr>
        <w:t>PO for multiple duty cycles until it receive</w:t>
      </w:r>
      <w:r w:rsidR="00DB6539">
        <w:rPr>
          <w:lang w:val="en-US" w:eastAsia="zh-CN"/>
        </w:rPr>
        <w:t>s</w:t>
      </w:r>
      <w:r w:rsidR="00D00927">
        <w:rPr>
          <w:lang w:val="en-US" w:eastAsia="zh-CN"/>
        </w:rPr>
        <w:t xml:space="preserve"> the paging, which is not power saving. </w:t>
      </w:r>
      <w:proofErr w:type="gramStart"/>
      <w:r w:rsidR="00D00927">
        <w:rPr>
          <w:lang w:val="en-US" w:eastAsia="zh-CN"/>
        </w:rPr>
        <w:t>So</w:t>
      </w:r>
      <w:proofErr w:type="gramEnd"/>
      <w:r w:rsidR="00D00927">
        <w:rPr>
          <w:lang w:val="en-US" w:eastAsia="zh-CN"/>
        </w:rPr>
        <w:t xml:space="preserve"> it is necessary for </w:t>
      </w:r>
      <w:proofErr w:type="spellStart"/>
      <w:r w:rsidR="00D00927">
        <w:rPr>
          <w:lang w:val="en-US" w:eastAsia="zh-CN"/>
        </w:rPr>
        <w:t>gNB</w:t>
      </w:r>
      <w:proofErr w:type="spellEnd"/>
      <w:r w:rsidR="00D00927">
        <w:rPr>
          <w:lang w:val="en-US" w:eastAsia="zh-CN"/>
        </w:rPr>
        <w:t xml:space="preserve"> to know the wake-up delay of the UE and </w:t>
      </w:r>
      <w:proofErr w:type="spellStart"/>
      <w:r w:rsidR="00D00927">
        <w:rPr>
          <w:lang w:val="en-US" w:eastAsia="zh-CN"/>
        </w:rPr>
        <w:t>gNB</w:t>
      </w:r>
      <w:proofErr w:type="spellEnd"/>
      <w:r w:rsidR="00D00927" w:rsidRPr="00D00927">
        <w:rPr>
          <w:lang w:val="en-US" w:eastAsia="zh-CN"/>
        </w:rPr>
        <w:t xml:space="preserve"> </w:t>
      </w:r>
      <w:r w:rsidR="00D00927">
        <w:rPr>
          <w:lang w:val="en-US" w:eastAsia="zh-CN"/>
        </w:rPr>
        <w:t xml:space="preserve">transmit paging in the first </w:t>
      </w:r>
      <w:r w:rsidR="004D4AFA">
        <w:rPr>
          <w:lang w:val="en-US" w:eastAsia="zh-CN"/>
        </w:rPr>
        <w:t>PEI/</w:t>
      </w:r>
      <w:r w:rsidR="00D00927">
        <w:rPr>
          <w:lang w:val="en-US" w:eastAsia="zh-CN"/>
        </w:rPr>
        <w:t>PO corresponding to the UE after MR wakes up.</w:t>
      </w:r>
      <w:r w:rsidR="00BA52FB">
        <w:rPr>
          <w:lang w:val="en-US" w:eastAsia="zh-CN"/>
        </w:rPr>
        <w:t xml:space="preserve"> The wake-up delay may be dependent on whether a UE will monitor PEI or PO after an indication of LP-WUS. </w:t>
      </w:r>
    </w:p>
    <w:p w14:paraId="104F5B4F" w14:textId="12489BAD" w:rsidR="00B156F8" w:rsidRPr="00B156F8" w:rsidRDefault="00B156F8" w:rsidP="008C7253">
      <w:pPr>
        <w:spacing w:after="240" w:line="264" w:lineRule="atLeast"/>
        <w:jc w:val="both"/>
        <w:rPr>
          <w:lang w:val="en-US" w:eastAsia="zh-CN"/>
        </w:rPr>
      </w:pPr>
      <w:r>
        <w:rPr>
          <w:b/>
          <w:i/>
          <w:lang w:eastAsia="zh-CN"/>
        </w:rPr>
        <w:t xml:space="preserve">Proposal </w:t>
      </w:r>
      <w:r w:rsidR="0023292C">
        <w:rPr>
          <w:b/>
          <w:i/>
          <w:lang w:eastAsia="zh-CN"/>
        </w:rPr>
        <w:t>15</w:t>
      </w:r>
      <w:r>
        <w:rPr>
          <w:b/>
          <w:i/>
          <w:lang w:eastAsia="zh-CN"/>
        </w:rPr>
        <w:t>: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4F6E9F52" w14:textId="77777777" w:rsidR="002E0EE0" w:rsidRDefault="002E0EE0" w:rsidP="008C7253">
      <w:pPr>
        <w:spacing w:before="120" w:line="264" w:lineRule="atLeast"/>
        <w:jc w:val="both"/>
      </w:pPr>
      <w:r>
        <w:object w:dxaOrig="14970" w:dyaOrig="6376" w14:anchorId="7EBD2E86">
          <v:shape id="_x0000_i1027" type="#_x0000_t75" style="width:498.35pt;height:212.85pt" o:ole="">
            <v:imagedata r:id="rId18" o:title=""/>
          </v:shape>
          <o:OLEObject Type="Embed" ProgID="Visio.Drawing.15" ShapeID="_x0000_i1027" DrawAspect="Content" ObjectID="_1776868408" r:id="rId19"/>
        </w:object>
      </w:r>
    </w:p>
    <w:p w14:paraId="61E2DA6A" w14:textId="44DC51FC" w:rsidR="00E81A03" w:rsidRDefault="002E0EE0" w:rsidP="001E3DF1">
      <w:pPr>
        <w:spacing w:afterLines="150" w:after="360" w:line="264" w:lineRule="atLeast"/>
        <w:jc w:val="center"/>
        <w:rPr>
          <w:lang w:val="en-US" w:eastAsia="zh-CN"/>
        </w:rPr>
      </w:pPr>
      <w:r>
        <w:rPr>
          <w:rFonts w:hint="eastAsia"/>
          <w:lang w:eastAsia="zh-CN"/>
        </w:rPr>
        <w:t>F</w:t>
      </w:r>
      <w:r>
        <w:rPr>
          <w:lang w:eastAsia="zh-CN"/>
        </w:rPr>
        <w:t>ig.</w:t>
      </w:r>
      <w:r w:rsidR="00FD7C58">
        <w:rPr>
          <w:lang w:eastAsia="zh-CN"/>
        </w:rPr>
        <w:t xml:space="preserve">3 </w:t>
      </w:r>
      <w:r w:rsidR="00B156F8">
        <w:rPr>
          <w:lang w:eastAsia="zh-CN"/>
        </w:rPr>
        <w:t xml:space="preserve">UE monitor its first PO </w:t>
      </w:r>
      <w:r w:rsidR="00B156F8">
        <w:rPr>
          <w:rFonts w:hint="eastAsia"/>
          <w:lang w:eastAsia="zh-CN"/>
        </w:rPr>
        <w:t>after</w:t>
      </w:r>
      <w:r w:rsidR="00B156F8">
        <w:rPr>
          <w:lang w:eastAsia="zh-CN"/>
        </w:rPr>
        <w:t xml:space="preserve"> woke up by LP WUS</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w:t>
      </w:r>
      <w:proofErr w:type="gramStart"/>
      <w:r w:rsidR="008101B0">
        <w:rPr>
          <w:lang w:val="en-US" w:eastAsia="zh-CN"/>
        </w:rPr>
        <w:t>i.e.</w:t>
      </w:r>
      <w:proofErr w:type="gramEnd"/>
      <w:r w:rsidR="008101B0">
        <w:rPr>
          <w:lang w:val="en-US" w:eastAsia="zh-CN"/>
        </w:rPr>
        <w:t xml:space="preserv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xml:space="preserve">, K1=3 times relaxation in Rel-16 or K3=6 times relaxation for </w:t>
      </w:r>
      <w:proofErr w:type="spellStart"/>
      <w:r w:rsidR="007C5085">
        <w:rPr>
          <w:lang w:val="en-US" w:eastAsia="zh-CN"/>
        </w:rPr>
        <w:t>eRedCap</w:t>
      </w:r>
      <w:proofErr w:type="spellEnd"/>
      <w:r w:rsidR="007C5085">
        <w:rPr>
          <w:lang w:val="en-US" w:eastAsia="zh-CN"/>
        </w:rPr>
        <w:t xml:space="preserve"> applies under certain conditions</w:t>
      </w:r>
      <w:r w:rsidR="008101B0">
        <w:rPr>
          <w:lang w:val="en-US" w:eastAsia="zh-CN"/>
        </w:rPr>
        <w:t xml:space="preserve">. </w:t>
      </w:r>
    </w:p>
    <w:p w14:paraId="255F5F30" w14:textId="5DA18B22" w:rsidR="0045311B" w:rsidRPr="002C6290" w:rsidRDefault="0045311B" w:rsidP="002C6290">
      <w:pPr>
        <w:spacing w:before="180" w:after="0" w:line="264" w:lineRule="atLeast"/>
        <w:jc w:val="both"/>
        <w:rPr>
          <w:b/>
          <w:bCs/>
          <w:u w:val="single"/>
          <w:lang w:val="en-US" w:eastAsia="zh-CN"/>
        </w:rPr>
      </w:pPr>
      <w:r>
        <w:rPr>
          <w:b/>
          <w:bCs/>
          <w:u w:val="single"/>
          <w:lang w:val="en-US" w:eastAsia="zh-CN"/>
        </w:rPr>
        <w:t xml:space="preserve">Metrics </w:t>
      </w:r>
    </w:p>
    <w:p w14:paraId="1FF61DFE" w14:textId="5ACE3289" w:rsidR="0045311B" w:rsidRPr="00AA4755" w:rsidRDefault="004C7661" w:rsidP="0045311B">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2"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2"/>
      <w:r>
        <w:rPr>
          <w:lang w:val="en-US" w:eastAsia="zh-CN"/>
        </w:rPr>
        <w:t>.</w:t>
      </w:r>
      <w:r w:rsidR="00156E35">
        <w:rPr>
          <w:lang w:val="en-US" w:eastAsia="zh-CN"/>
        </w:rPr>
        <w:t xml:space="preserve"> </w:t>
      </w:r>
      <w:r w:rsidR="0045311B">
        <w:rPr>
          <w:lang w:val="en-US" w:eastAsia="zh-CN"/>
        </w:rPr>
        <w:t>For OOK-</w:t>
      </w:r>
      <w:r w:rsidR="0045311B">
        <w:rPr>
          <w:rFonts w:hint="eastAsia"/>
          <w:lang w:val="en-US" w:eastAsia="zh-CN"/>
        </w:rPr>
        <w:t>based</w:t>
      </w:r>
      <w:r w:rsidR="0045311B">
        <w:rPr>
          <w:lang w:val="en-US" w:eastAsia="zh-CN"/>
        </w:rPr>
        <w:t xml:space="preserve"> </w:t>
      </w:r>
      <w:r w:rsidR="0045311B">
        <w:rPr>
          <w:rFonts w:hint="eastAsia"/>
          <w:lang w:val="en-US" w:eastAsia="zh-CN"/>
        </w:rPr>
        <w:t>receiver</w:t>
      </w:r>
      <w:r w:rsidR="0045311B">
        <w:rPr>
          <w:lang w:val="en-US" w:eastAsia="zh-CN"/>
        </w:rPr>
        <w:t xml:space="preserve">, RRM </w:t>
      </w:r>
      <w:r w:rsidR="0045311B">
        <w:rPr>
          <w:rFonts w:hint="eastAsia"/>
          <w:lang w:val="en-US" w:eastAsia="zh-CN"/>
        </w:rPr>
        <w:t>measurement</w:t>
      </w:r>
      <w:r w:rsidR="0045311B">
        <w:rPr>
          <w:lang w:val="en-US" w:eastAsia="zh-CN"/>
        </w:rPr>
        <w:t xml:space="preserve"> metrics</w:t>
      </w:r>
      <w:r w:rsidR="0045311B" w:rsidRPr="006C2D08">
        <w:rPr>
          <w:rFonts w:hint="eastAsia"/>
          <w:lang w:val="en-US" w:eastAsia="zh-CN"/>
        </w:rPr>
        <w:t xml:space="preserve"> </w:t>
      </w:r>
      <w:r w:rsidR="0045311B">
        <w:rPr>
          <w:lang w:val="en-US" w:eastAsia="zh-CN"/>
        </w:rPr>
        <w:t xml:space="preserve">LR-RSRP and LR-RSRQ are defined. </w:t>
      </w:r>
      <w:r w:rsidR="0045311B" w:rsidRPr="0015027B">
        <w:t>LP-RSRP is the linear average of received power of LP-SS in OOK ON symbols</w:t>
      </w:r>
      <w:r w:rsidR="0045311B">
        <w:t xml:space="preserve">, how to handle the interference in OOK ON symbol to get the pure received power of LP-SS is up to UE implementation. And one possible way is to measure the interference in OOK OFF symbol and get the pure received power of LP-SS by total received power in OOK ON </w:t>
      </w:r>
      <w:r w:rsidR="0045311B">
        <w:rPr>
          <w:rFonts w:hint="eastAsia"/>
          <w:lang w:eastAsia="zh-CN"/>
        </w:rPr>
        <w:t>symbol</w:t>
      </w:r>
      <w:r w:rsidR="0045311B">
        <w:t xml:space="preserve"> </w:t>
      </w:r>
      <w:r w:rsidR="0045311B">
        <w:rPr>
          <w:rFonts w:hint="eastAsia"/>
          <w:lang w:eastAsia="zh-CN"/>
        </w:rPr>
        <w:t>minus</w:t>
      </w:r>
      <w:r w:rsidR="0045311B">
        <w:t xml:space="preserve"> total received power in OOK OFF </w:t>
      </w:r>
      <w:r w:rsidR="0045311B">
        <w:rPr>
          <w:rFonts w:hint="eastAsia"/>
          <w:lang w:eastAsia="zh-CN"/>
        </w:rPr>
        <w:t>symbol</w:t>
      </w:r>
      <w:r w:rsidR="0045311B">
        <w:rPr>
          <w:lang w:eastAsia="zh-CN"/>
        </w:rPr>
        <w:t xml:space="preserve">. </w:t>
      </w:r>
      <w:r w:rsidR="0045311B">
        <w:rPr>
          <w:lang w:val="en-US" w:eastAsia="zh-CN"/>
        </w:rPr>
        <w:t xml:space="preserve">LR-RSRQ is defined as </w:t>
      </w:r>
      <w:r w:rsidR="0045311B" w:rsidRPr="00AA4755">
        <w:rPr>
          <w:lang w:val="en-US" w:eastAsia="zh-CN"/>
        </w:rPr>
        <w:t>LP-RSRP/LP-RSSI</w:t>
      </w:r>
      <w:r w:rsidR="0045311B">
        <w:rPr>
          <w:lang w:val="en-US" w:eastAsia="zh-CN"/>
        </w:rPr>
        <w:t xml:space="preserve">, but for the </w:t>
      </w:r>
      <w:r w:rsidR="0045311B" w:rsidRPr="00AA4755">
        <w:rPr>
          <w:lang w:val="en-US" w:eastAsia="zh-CN"/>
        </w:rPr>
        <w:t>definition of LP-RSSI for determination of LP-RSRQ</w:t>
      </w:r>
      <w:r w:rsidR="0045311B">
        <w:rPr>
          <w:lang w:val="en-US" w:eastAsia="zh-CN"/>
        </w:rPr>
        <w:t>, the following three options are considered,</w:t>
      </w:r>
    </w:p>
    <w:p w14:paraId="3FE95EE2" w14:textId="77777777" w:rsidR="0045311B" w:rsidRPr="00831F72" w:rsidRDefault="0045311B" w:rsidP="0045311B">
      <w:pPr>
        <w:pStyle w:val="af7"/>
        <w:numPr>
          <w:ilvl w:val="0"/>
          <w:numId w:val="24"/>
        </w:numPr>
        <w:spacing w:line="264" w:lineRule="atLeast"/>
        <w:jc w:val="both"/>
        <w:rPr>
          <w:rFonts w:ascii="Times New Roman" w:eastAsia="宋体" w:hAnsi="Times New Roman"/>
          <w:sz w:val="20"/>
          <w:szCs w:val="20"/>
          <w:lang w:val="en-GB"/>
        </w:rPr>
      </w:pPr>
      <w:r w:rsidRPr="00831F72">
        <w:rPr>
          <w:rFonts w:ascii="Times New Roman" w:eastAsia="宋体" w:hAnsi="Times New Roman"/>
          <w:sz w:val="20"/>
          <w:szCs w:val="20"/>
          <w:lang w:val="en-GB"/>
        </w:rPr>
        <w:t>Option 1: LP-RSSI is the linear average of total received power in all LP-SS OOK symbols.</w:t>
      </w:r>
    </w:p>
    <w:p w14:paraId="76E9DFA0" w14:textId="77777777" w:rsidR="0045311B" w:rsidRPr="00831F72" w:rsidRDefault="0045311B" w:rsidP="0045311B">
      <w:pPr>
        <w:pStyle w:val="af7"/>
        <w:numPr>
          <w:ilvl w:val="0"/>
          <w:numId w:val="24"/>
        </w:numPr>
        <w:spacing w:line="264" w:lineRule="atLeast"/>
        <w:jc w:val="both"/>
        <w:rPr>
          <w:rFonts w:ascii="Times New Roman" w:eastAsia="宋体" w:hAnsi="Times New Roman"/>
          <w:sz w:val="20"/>
          <w:szCs w:val="20"/>
          <w:lang w:val="en-GB"/>
        </w:rPr>
      </w:pPr>
      <w:r w:rsidRPr="00831F72">
        <w:rPr>
          <w:rFonts w:ascii="Times New Roman" w:eastAsia="宋体" w:hAnsi="Times New Roman"/>
          <w:sz w:val="20"/>
          <w:szCs w:val="20"/>
          <w:lang w:val="en-GB"/>
        </w:rPr>
        <w:t>Option 2: LP-RSSI is the linear average of total received power in LP-SS OOK OFF symbols.</w:t>
      </w:r>
    </w:p>
    <w:p w14:paraId="0534E547" w14:textId="77777777" w:rsidR="0045311B" w:rsidRPr="00831F72" w:rsidRDefault="0045311B" w:rsidP="0045311B">
      <w:pPr>
        <w:pStyle w:val="af7"/>
        <w:numPr>
          <w:ilvl w:val="0"/>
          <w:numId w:val="24"/>
        </w:numPr>
        <w:spacing w:line="264" w:lineRule="atLeast"/>
        <w:jc w:val="both"/>
        <w:rPr>
          <w:rFonts w:ascii="Times New Roman" w:eastAsia="宋体" w:hAnsi="Times New Roman"/>
          <w:sz w:val="20"/>
          <w:szCs w:val="20"/>
          <w:lang w:val="en-GB"/>
        </w:rPr>
      </w:pPr>
      <w:r w:rsidRPr="00831F72">
        <w:rPr>
          <w:rFonts w:ascii="Times New Roman" w:eastAsia="宋体" w:hAnsi="Times New Roman"/>
          <w:sz w:val="20"/>
          <w:szCs w:val="20"/>
          <w:lang w:val="en-GB"/>
        </w:rPr>
        <w:t>Option 3: LP-RSSI is the linear average of total received power in LP-SS OOK ON symbols.</w:t>
      </w:r>
    </w:p>
    <w:p w14:paraId="189057CD" w14:textId="34911886" w:rsidR="005F7E57" w:rsidRDefault="0045311B" w:rsidP="005F7E57">
      <w:pPr>
        <w:spacing w:after="0" w:line="264" w:lineRule="atLeast"/>
        <w:jc w:val="both"/>
        <w:rPr>
          <w:lang w:val="en-US" w:eastAsia="zh-CN"/>
        </w:rPr>
      </w:pPr>
      <w:r>
        <w:rPr>
          <w:lang w:val="en-US" w:eastAsia="zh-CN"/>
        </w:rPr>
        <w:t xml:space="preserve">As common understanding, RSSI should contain the power of both signal and interference, we do not think Option 2 is reasonable, since it only contains interference, which leads LP-RSRQ to be LP-SINR in fact. For Option 1, the </w:t>
      </w:r>
      <w:r w:rsidRPr="00831F72">
        <w:t>average of total received power in all LP-SS OOK symbols</w:t>
      </w:r>
      <w:r>
        <w:t xml:space="preserve"> will be less than </w:t>
      </w:r>
      <w:r w:rsidRPr="0015027B">
        <w:t>the linear average of received power of LP-SS in OOK ON symbols</w:t>
      </w:r>
      <w:r>
        <w:t xml:space="preserve">, which leads to </w:t>
      </w:r>
      <w:r>
        <w:rPr>
          <w:lang w:val="en-US" w:eastAsia="zh-CN"/>
        </w:rPr>
        <w:t xml:space="preserve">LP-RSRQ larger than 1, which is not aligned with the common understanding that RSRQ should be no larger than 1. </w:t>
      </w:r>
      <w:r w:rsidR="004C18CB">
        <w:rPr>
          <w:lang w:val="en-US" w:eastAsia="zh-CN"/>
        </w:rPr>
        <w:t>And</w:t>
      </w:r>
      <w:r>
        <w:rPr>
          <w:lang w:val="en-US" w:eastAsia="zh-CN"/>
        </w:rPr>
        <w:t xml:space="preserve"> we are more inclined to support Option 3.</w:t>
      </w:r>
    </w:p>
    <w:p w14:paraId="671F6566" w14:textId="33E45CF0" w:rsidR="0045311B" w:rsidRDefault="00156E35" w:rsidP="005F7E57">
      <w:pPr>
        <w:spacing w:after="0" w:line="264" w:lineRule="atLeast"/>
        <w:jc w:val="both"/>
        <w:rPr>
          <w:lang w:val="en-US" w:eastAsia="zh-CN"/>
        </w:rPr>
      </w:pPr>
      <w:r>
        <w:rPr>
          <w:rFonts w:hint="eastAsia"/>
          <w:lang w:val="en-US" w:eastAsia="zh-CN"/>
        </w:rPr>
        <w:t>A</w:t>
      </w:r>
      <w:r>
        <w:rPr>
          <w:lang w:val="en-US" w:eastAsia="zh-CN"/>
        </w:rPr>
        <w:t xml:space="preserve">nother issue is about the </w:t>
      </w:r>
      <w:r w:rsidRPr="00156E35">
        <w:rPr>
          <w:lang w:val="en-US" w:eastAsia="zh-CN"/>
        </w:rPr>
        <w:t>OFDM-based LR with time domain detection</w:t>
      </w:r>
      <w:r>
        <w:rPr>
          <w:lang w:val="en-US" w:eastAsia="zh-CN"/>
        </w:rPr>
        <w:t xml:space="preserve">. In existing specification, </w:t>
      </w:r>
      <w:r w:rsidRPr="002C6290">
        <w:rPr>
          <w:lang w:val="en-US" w:eastAsia="zh-CN"/>
        </w:rPr>
        <w:t>for SSS based measurement, RSRP</w:t>
      </w:r>
      <w:r>
        <w:rPr>
          <w:lang w:val="en-US" w:eastAsia="zh-CN"/>
        </w:rPr>
        <w:t>/RSRQ</w:t>
      </w:r>
      <w:r w:rsidRPr="002C6290">
        <w:rPr>
          <w:lang w:val="en-US" w:eastAsia="zh-CN"/>
        </w:rPr>
        <w:t xml:space="preserve"> is defined in the granularity of RE</w:t>
      </w:r>
      <w:r>
        <w:rPr>
          <w:lang w:val="en-US" w:eastAsia="zh-CN"/>
        </w:rPr>
        <w:t xml:space="preserve">, however, </w:t>
      </w:r>
      <w:r w:rsidRPr="00156E35">
        <w:rPr>
          <w:lang w:val="en-US" w:eastAsia="zh-CN"/>
        </w:rPr>
        <w:t>OFDM-based LR with time domain detection</w:t>
      </w:r>
      <w:r w:rsidRPr="002C6290">
        <w:rPr>
          <w:lang w:val="en-US" w:eastAsia="zh-CN"/>
        </w:rPr>
        <w:t xml:space="preserve"> does not have the capability to handle signals on RE level, so the RSRP</w:t>
      </w:r>
      <w:r>
        <w:rPr>
          <w:lang w:val="en-US" w:eastAsia="zh-CN"/>
        </w:rPr>
        <w:t>/RSRQ</w:t>
      </w:r>
      <w:r w:rsidRPr="002C6290">
        <w:rPr>
          <w:lang w:val="en-US" w:eastAsia="zh-CN"/>
        </w:rPr>
        <w:t xml:space="preserve"> definition should be updated. The discussion can be left to RAN 4</w:t>
      </w:r>
      <w:r w:rsidR="00BD6451">
        <w:rPr>
          <w:lang w:val="en-US" w:eastAsia="zh-CN"/>
        </w:rPr>
        <w:t>.</w:t>
      </w:r>
    </w:p>
    <w:p w14:paraId="748509DE" w14:textId="6BE3D89C" w:rsidR="005F7E57" w:rsidRDefault="005F7E57" w:rsidP="00250A7C">
      <w:pPr>
        <w:spacing w:after="0" w:line="264" w:lineRule="atLeast"/>
        <w:jc w:val="both"/>
        <w:rPr>
          <w:b/>
          <w:i/>
          <w:lang w:eastAsia="zh-CN"/>
        </w:rPr>
      </w:pPr>
      <w:r>
        <w:rPr>
          <w:b/>
          <w:i/>
          <w:lang w:eastAsia="zh-CN"/>
        </w:rPr>
        <w:t xml:space="preserve">Proposal </w:t>
      </w:r>
      <w:r w:rsidR="0023292C">
        <w:rPr>
          <w:b/>
          <w:i/>
          <w:lang w:eastAsia="zh-CN"/>
        </w:rPr>
        <w:t>16</w:t>
      </w:r>
      <w:r>
        <w:rPr>
          <w:b/>
          <w:i/>
          <w:lang w:eastAsia="zh-CN"/>
        </w:rPr>
        <w:t xml:space="preserve">: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2ED884E8" w14:textId="14203BAE" w:rsidR="005F7E57" w:rsidRDefault="005F7E57" w:rsidP="00250A7C">
      <w:pPr>
        <w:spacing w:after="0" w:line="264" w:lineRule="atLeast"/>
        <w:jc w:val="both"/>
        <w:rPr>
          <w:b/>
          <w:i/>
          <w:lang w:eastAsia="zh-CN"/>
        </w:rPr>
      </w:pPr>
      <w:r>
        <w:rPr>
          <w:b/>
          <w:i/>
          <w:lang w:eastAsia="zh-CN"/>
        </w:rPr>
        <w:t xml:space="preserve">Proposal </w:t>
      </w:r>
      <w:r w:rsidR="0024190A">
        <w:rPr>
          <w:b/>
          <w:i/>
          <w:lang w:eastAsia="zh-CN"/>
        </w:rPr>
        <w:t>1</w:t>
      </w:r>
      <w:r w:rsidR="0023292C">
        <w:rPr>
          <w:b/>
          <w:i/>
          <w:lang w:eastAsia="zh-CN"/>
        </w:rPr>
        <w:t>7</w:t>
      </w:r>
      <w:r>
        <w:rPr>
          <w:b/>
          <w:i/>
          <w:lang w:eastAsia="zh-CN"/>
        </w:rPr>
        <w:t>:</w:t>
      </w:r>
      <w:r w:rsidR="00943EFB">
        <w:rPr>
          <w:b/>
          <w:i/>
          <w:lang w:eastAsia="zh-CN"/>
        </w:rPr>
        <w:t xml:space="preserve"> For </w:t>
      </w:r>
      <w:r w:rsidR="0045311B" w:rsidRPr="002C6290">
        <w:rPr>
          <w:b/>
          <w:i/>
          <w:lang w:eastAsia="zh-CN"/>
        </w:rPr>
        <w:t>the definition of LP-RSSI for determination of LP-RSRQ, LP-RSSI is the linear average of total received power in LP-SS OOK ON symbols</w:t>
      </w:r>
      <w:r>
        <w:rPr>
          <w:rFonts w:hint="eastAsia"/>
          <w:b/>
          <w:i/>
          <w:lang w:eastAsia="zh-CN"/>
        </w:rPr>
        <w:t>.</w:t>
      </w:r>
    </w:p>
    <w:p w14:paraId="29139D83" w14:textId="145996D8" w:rsidR="00EB1A3E" w:rsidRPr="0045311B" w:rsidRDefault="00943EFB" w:rsidP="0045311B">
      <w:pPr>
        <w:spacing w:line="264" w:lineRule="atLeast"/>
        <w:jc w:val="both"/>
        <w:rPr>
          <w:b/>
          <w:i/>
          <w:lang w:eastAsia="zh-CN"/>
        </w:rPr>
      </w:pPr>
      <w:r>
        <w:rPr>
          <w:b/>
          <w:i/>
          <w:lang w:eastAsia="zh-CN"/>
        </w:rPr>
        <w:lastRenderedPageBreak/>
        <w:t xml:space="preserve">Proposal </w:t>
      </w:r>
      <w:r w:rsidR="0024190A">
        <w:rPr>
          <w:b/>
          <w:i/>
          <w:lang w:eastAsia="zh-CN"/>
        </w:rPr>
        <w:t>1</w:t>
      </w:r>
      <w:r w:rsidR="0023292C">
        <w:rPr>
          <w:b/>
          <w:i/>
          <w:lang w:eastAsia="zh-CN"/>
        </w:rPr>
        <w:t>8</w:t>
      </w:r>
      <w:r>
        <w:rPr>
          <w:b/>
          <w:i/>
          <w:lang w:eastAsia="zh-CN"/>
        </w:rPr>
        <w:t>: For</w:t>
      </w:r>
      <w:r w:rsidR="00867660" w:rsidRPr="00E30147">
        <w:rPr>
          <w:b/>
          <w:i/>
          <w:lang w:eastAsia="zh-CN"/>
        </w:rPr>
        <w:t xml:space="preserve"> 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5761F95D" w14:textId="6CFDBF36" w:rsidR="006C2D08" w:rsidRPr="002669F5" w:rsidRDefault="00594917" w:rsidP="002669F5">
      <w:pPr>
        <w:spacing w:before="180" w:after="0" w:line="264" w:lineRule="atLeast"/>
        <w:jc w:val="both"/>
        <w:rPr>
          <w:b/>
          <w:bCs/>
          <w:u w:val="single"/>
          <w:lang w:val="en-US" w:eastAsia="zh-CN"/>
        </w:rPr>
      </w:pPr>
      <w:r w:rsidRPr="002669F5">
        <w:rPr>
          <w:rFonts w:hint="eastAsia"/>
          <w:b/>
          <w:bCs/>
          <w:u w:val="single"/>
          <w:lang w:val="en-US" w:eastAsia="zh-CN"/>
        </w:rPr>
        <w:t>Serving</w:t>
      </w:r>
      <w:r w:rsidRPr="002669F5">
        <w:rPr>
          <w:b/>
          <w:bCs/>
          <w:u w:val="single"/>
          <w:lang w:val="en-US" w:eastAsia="zh-CN"/>
        </w:rPr>
        <w:t xml:space="preserve">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64A85986" w14:textId="77777777" w:rsidR="00A40D24" w:rsidRDefault="00407062" w:rsidP="000E21CE">
      <w:pPr>
        <w:spacing w:after="0" w:line="264" w:lineRule="atLeast"/>
        <w:jc w:val="both"/>
        <w:rPr>
          <w:lang w:val="en-US" w:eastAsia="zh-CN"/>
        </w:rPr>
      </w:pPr>
      <w:r>
        <w:rPr>
          <w:lang w:val="en-US" w:eastAsia="zh-CN"/>
        </w:rPr>
        <w:t xml:space="preserve">Offloading </w:t>
      </w:r>
      <w:r w:rsidR="00A72FEC">
        <w:rPr>
          <w:lang w:val="en-US" w:eastAsia="zh-CN"/>
        </w:rPr>
        <w:t xml:space="preserve">serving cell RRM measurement to LR </w:t>
      </w:r>
      <w:r w:rsidR="00964231">
        <w:rPr>
          <w:rFonts w:hint="eastAsia"/>
          <w:lang w:val="en-US" w:eastAsia="zh-CN"/>
        </w:rPr>
        <w:t>will</w:t>
      </w:r>
      <w:r w:rsidR="00A72FEC">
        <w:rPr>
          <w:lang w:val="en-US" w:eastAsia="zh-CN"/>
        </w:rPr>
        <w:t xml:space="preserve"> bring a huge </w:t>
      </w:r>
      <w:r w:rsidR="00A72FEC">
        <w:rPr>
          <w:rFonts w:hint="eastAsia"/>
          <w:lang w:val="en-US" w:eastAsia="zh-CN"/>
        </w:rPr>
        <w:t>power</w:t>
      </w:r>
      <w:r w:rsidR="00A72FEC">
        <w:rPr>
          <w:lang w:val="en-US" w:eastAsia="zh-CN"/>
        </w:rPr>
        <w:t xml:space="preserve"> saving benefit. </w:t>
      </w:r>
      <w:r w:rsidR="00BB4BA1">
        <w:rPr>
          <w:lang w:val="en-US" w:eastAsia="zh-CN"/>
        </w:rPr>
        <w:t xml:space="preserve">Totally offloading </w:t>
      </w:r>
      <w:r w:rsidR="00A40D24">
        <w:rPr>
          <w:rFonts w:hint="eastAsia"/>
          <w:lang w:val="en-US" w:eastAsia="zh-CN"/>
        </w:rPr>
        <w:t>and</w:t>
      </w:r>
      <w:r w:rsidR="00BB4BA1">
        <w:rPr>
          <w:lang w:val="en-US" w:eastAsia="zh-CN"/>
        </w:rPr>
        <w:t xml:space="preserve"> partially offload</w:t>
      </w:r>
      <w:r w:rsidR="00BB4BA1">
        <w:rPr>
          <w:rFonts w:hint="eastAsia"/>
          <w:lang w:val="en-US" w:eastAsia="zh-CN"/>
        </w:rPr>
        <w:t>ing</w:t>
      </w:r>
      <w:r w:rsidR="00BB4BA1">
        <w:rPr>
          <w:lang w:val="en-US" w:eastAsia="zh-CN"/>
        </w:rPr>
        <w:t xml:space="preserve"> </w:t>
      </w:r>
      <w:r w:rsidR="00BB4BA1">
        <w:rPr>
          <w:rFonts w:hint="eastAsia"/>
          <w:lang w:val="en-US" w:eastAsia="zh-CN"/>
        </w:rPr>
        <w:t>from</w:t>
      </w:r>
      <w:r w:rsidR="00BB4BA1">
        <w:rPr>
          <w:lang w:val="en-US" w:eastAsia="zh-CN"/>
        </w:rPr>
        <w:t xml:space="preserve"> MR to LR can </w:t>
      </w:r>
      <w:r w:rsidR="005D1007">
        <w:rPr>
          <w:lang w:val="en-US" w:eastAsia="zh-CN"/>
        </w:rPr>
        <w:t xml:space="preserve">both </w:t>
      </w:r>
      <w:r w:rsidR="00BB4BA1">
        <w:rPr>
          <w:lang w:val="en-US" w:eastAsia="zh-CN"/>
        </w:rPr>
        <w:t>be considered.</w:t>
      </w:r>
      <w:r w:rsidR="005D1007">
        <w:rPr>
          <w:lang w:val="en-US" w:eastAsia="zh-CN"/>
        </w:rPr>
        <w:t xml:space="preserve"> Totally offloading means MR does not do serving cell measurement at all and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w:t>
      </w:r>
      <w:r w:rsidR="00B0627C">
        <w:rPr>
          <w:rFonts w:hint="eastAsia"/>
          <w:lang w:val="en-US" w:eastAsia="zh-CN"/>
        </w:rPr>
        <w:t>is</w:t>
      </w:r>
      <w:r w:rsidR="005D1007">
        <w:rPr>
          <w:lang w:val="en-US" w:eastAsia="zh-CN"/>
        </w:rPr>
        <w:t xml:space="preserve"> </w:t>
      </w:r>
      <w:r w:rsidR="00B0627C">
        <w:rPr>
          <w:rFonts w:hint="eastAsia"/>
          <w:lang w:val="en-US" w:eastAsia="zh-CN"/>
        </w:rPr>
        <w:t>fully</w:t>
      </w:r>
      <w:r w:rsidR="00B0627C">
        <w:rPr>
          <w:lang w:val="en-US" w:eastAsia="zh-CN"/>
        </w:rPr>
        <w:t xml:space="preserve"> </w:t>
      </w:r>
      <w:r w:rsidR="00B0627C">
        <w:rPr>
          <w:rFonts w:hint="eastAsia"/>
          <w:lang w:val="en-US" w:eastAsia="zh-CN"/>
        </w:rPr>
        <w:t>of</w:t>
      </w:r>
      <w:r w:rsidR="00B0627C">
        <w:rPr>
          <w:lang w:val="en-US" w:eastAsia="zh-CN"/>
        </w:rPr>
        <w:t>fload to LR. A</w:t>
      </w:r>
      <w:r w:rsidR="00B0627C">
        <w:rPr>
          <w:rFonts w:hint="eastAsia"/>
          <w:lang w:val="en-US" w:eastAsia="zh-CN"/>
        </w:rPr>
        <w:t>nd</w:t>
      </w:r>
      <w:r w:rsidR="00B0627C">
        <w:rPr>
          <w:lang w:val="en-US" w:eastAsia="zh-CN"/>
        </w:rPr>
        <w:t xml:space="preserve"> partially offloading means</w:t>
      </w:r>
      <w:r w:rsidR="00B0627C">
        <w:rPr>
          <w:rFonts w:hint="eastAsia"/>
          <w:lang w:val="en-US" w:eastAsia="zh-CN"/>
        </w:rPr>
        <w:t>,</w:t>
      </w:r>
      <w:r w:rsidR="00B0627C">
        <w:rPr>
          <w:lang w:val="en-US" w:eastAsia="zh-CN"/>
        </w:rPr>
        <w:t xml:space="preserve"> besides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by LR, MR also needs to do serving cell measurement, maybe in relaxed periodicity.</w:t>
      </w:r>
      <w:r w:rsidR="00975C48">
        <w:rPr>
          <w:lang w:val="en-US" w:eastAsia="zh-CN"/>
        </w:rPr>
        <w:t xml:space="preserve"> </w:t>
      </w:r>
      <w:r w:rsidR="00A40D24">
        <w:rPr>
          <w:lang w:val="en-US" w:eastAsia="zh-CN"/>
        </w:rPr>
        <w:t>Comparatively, t</w:t>
      </w:r>
      <w:r w:rsidR="00975C48">
        <w:rPr>
          <w:lang w:val="en-US" w:eastAsia="zh-CN"/>
        </w:rPr>
        <w:t xml:space="preserve">otally offloading </w:t>
      </w:r>
      <w:r w:rsidR="00A40D24">
        <w:rPr>
          <w:lang w:val="en-US" w:eastAsia="zh-CN"/>
        </w:rPr>
        <w:t>has more power saving gain, and partially offloading provides UE more accurate measurement results reflecting the channels for MR.</w:t>
      </w:r>
    </w:p>
    <w:p w14:paraId="297F435F" w14:textId="186D4831" w:rsidR="00B0627C" w:rsidRPr="00A40D24" w:rsidRDefault="00A40D24" w:rsidP="00B0627C">
      <w:pPr>
        <w:spacing w:line="264" w:lineRule="atLeast"/>
        <w:jc w:val="both"/>
        <w:rPr>
          <w:b/>
          <w:i/>
          <w:lang w:eastAsia="zh-CN"/>
        </w:rPr>
      </w:pPr>
      <w:r>
        <w:rPr>
          <w:b/>
          <w:i/>
          <w:lang w:eastAsia="zh-CN"/>
        </w:rPr>
        <w:t xml:space="preserve">Proposal </w:t>
      </w:r>
      <w:r w:rsidR="0024190A">
        <w:rPr>
          <w:b/>
          <w:i/>
          <w:lang w:eastAsia="zh-CN"/>
        </w:rPr>
        <w:t>1</w:t>
      </w:r>
      <w:r w:rsidR="0023292C">
        <w:rPr>
          <w:b/>
          <w:i/>
          <w:lang w:eastAsia="zh-CN"/>
        </w:rPr>
        <w:t>9</w:t>
      </w:r>
      <w:r>
        <w:rPr>
          <w:b/>
          <w:i/>
          <w:lang w:eastAsia="zh-CN"/>
        </w:rPr>
        <w:t>:</w:t>
      </w:r>
      <w:r w:rsidRPr="00A40D24">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12485740" w14:textId="57671AD1" w:rsidR="00407062" w:rsidRDefault="00975C48" w:rsidP="00594917">
      <w:pPr>
        <w:spacing w:after="0" w:line="264" w:lineRule="atLeast"/>
        <w:jc w:val="both"/>
        <w:rPr>
          <w:lang w:val="en-US" w:eastAsia="zh-CN"/>
        </w:rPr>
      </w:pPr>
      <w:r>
        <w:rPr>
          <w:rFonts w:hint="eastAsia"/>
          <w:lang w:val="en-US" w:eastAsia="zh-CN"/>
        </w:rPr>
        <w:t>Serving</w:t>
      </w:r>
      <w:r>
        <w:rPr>
          <w:lang w:val="en-US" w:eastAsia="zh-CN"/>
        </w:rPr>
        <w:t xml:space="preserve"> measurement will be offloaded to LR </w:t>
      </w:r>
      <w:r>
        <w:rPr>
          <w:rFonts w:hint="eastAsia"/>
          <w:lang w:val="en-US" w:eastAsia="zh-CN"/>
        </w:rPr>
        <w:t>naturally</w:t>
      </w:r>
      <w:r>
        <w:rPr>
          <w:lang w:val="en-US" w:eastAsia="zh-CN"/>
        </w:rPr>
        <w:t xml:space="preserve"> a</w:t>
      </w:r>
      <w:r w:rsidR="00BB4BA1">
        <w:rPr>
          <w:lang w:val="en-US" w:eastAsia="zh-CN"/>
        </w:rPr>
        <w:t>fter</w:t>
      </w:r>
      <w:r w:rsidR="009916A8">
        <w:rPr>
          <w:lang w:val="en-US" w:eastAsia="zh-CN"/>
        </w:rPr>
        <w:t xml:space="preserve"> LR </w:t>
      </w:r>
      <w:r>
        <w:rPr>
          <w:lang w:val="en-US" w:eastAsia="zh-CN"/>
        </w:rPr>
        <w:t>activation</w:t>
      </w:r>
      <w:r w:rsidR="009916A8">
        <w:rPr>
          <w:lang w:val="en-US" w:eastAsia="zh-CN"/>
        </w:rPr>
        <w:t xml:space="preserve">, but </w:t>
      </w:r>
      <w:r w:rsidR="00BB4BA1">
        <w:rPr>
          <w:lang w:val="en-US" w:eastAsia="zh-CN"/>
        </w:rPr>
        <w:t>whether to apply t</w:t>
      </w:r>
      <w:r w:rsidR="00321784">
        <w:rPr>
          <w:lang w:val="en-US" w:eastAsia="zh-CN"/>
        </w:rPr>
        <w:t xml:space="preserve">otally </w:t>
      </w:r>
      <w:r w:rsidR="00BB4BA1">
        <w:rPr>
          <w:lang w:val="en-US" w:eastAsia="zh-CN"/>
        </w:rPr>
        <w:t xml:space="preserve">offloading </w:t>
      </w:r>
      <w:r w:rsidR="00321784">
        <w:rPr>
          <w:lang w:val="en-US" w:eastAsia="zh-CN"/>
        </w:rPr>
        <w:t>or partially offload</w:t>
      </w:r>
      <w:r w:rsidR="00321784">
        <w:rPr>
          <w:rFonts w:hint="eastAsia"/>
          <w:lang w:val="en-US" w:eastAsia="zh-CN"/>
        </w:rPr>
        <w:t>ing</w:t>
      </w:r>
      <w:r w:rsidR="00321784">
        <w:rPr>
          <w:lang w:val="en-US" w:eastAsia="zh-CN"/>
        </w:rPr>
        <w:t xml:space="preserve"> </w:t>
      </w:r>
      <w:r w:rsidR="00BB4BA1">
        <w:rPr>
          <w:lang w:val="en-US" w:eastAsia="zh-CN"/>
        </w:rPr>
        <w:t xml:space="preserve">should </w:t>
      </w:r>
      <w:r w:rsidR="00964231">
        <w:rPr>
          <w:lang w:val="en-US" w:eastAsia="zh-CN"/>
        </w:rPr>
        <w:t xml:space="preserve">be considered. </w:t>
      </w:r>
      <w:r w:rsidR="00331B6E">
        <w:rPr>
          <w:lang w:val="en-US" w:eastAsia="zh-CN"/>
        </w:rPr>
        <w:t xml:space="preserve">Alt 1 is based on measurement results </w:t>
      </w:r>
      <w:r w:rsidR="000E21CE">
        <w:rPr>
          <w:lang w:val="en-US" w:eastAsia="zh-CN"/>
        </w:rPr>
        <w:t>by LR</w:t>
      </w:r>
      <w:r w:rsidR="00331B6E">
        <w:rPr>
          <w:lang w:val="en-US" w:eastAsia="zh-CN"/>
        </w:rPr>
        <w:t>.</w:t>
      </w:r>
      <w:r w:rsidR="00331B6E">
        <w:rPr>
          <w:rFonts w:hint="eastAsia"/>
          <w:lang w:val="en-US" w:eastAsia="zh-CN"/>
        </w:rPr>
        <w:t xml:space="preserve"> </w:t>
      </w:r>
      <w:r>
        <w:rPr>
          <w:lang w:val="en-US" w:eastAsia="zh-CN"/>
        </w:rPr>
        <w:t>For example, a</w:t>
      </w:r>
      <w:r w:rsidR="009916A8">
        <w:rPr>
          <w:lang w:val="en-US" w:eastAsia="zh-CN"/>
        </w:rPr>
        <w:t>ssuming two</w:t>
      </w:r>
      <w:r w:rsidR="005D1007">
        <w:rPr>
          <w:lang w:val="en-US" w:eastAsia="zh-CN"/>
        </w:rPr>
        <w:t xml:space="preserve"> </w:t>
      </w:r>
      <w:r w:rsidR="009916A8">
        <w:rPr>
          <w:lang w:val="en-US" w:eastAsia="zh-CN"/>
        </w:rPr>
        <w:t>RSRP</w:t>
      </w:r>
      <w:r w:rsidR="00BB4BA1">
        <w:rPr>
          <w:lang w:val="en-US" w:eastAsia="zh-CN"/>
        </w:rPr>
        <w:t xml:space="preserve"> </w:t>
      </w:r>
      <w:r w:rsidR="00BB4BA1">
        <w:rPr>
          <w:rFonts w:hint="eastAsia"/>
          <w:lang w:val="en-US" w:eastAsia="zh-CN"/>
        </w:rPr>
        <w:t>or</w:t>
      </w:r>
      <w:r w:rsidR="00BB4BA1">
        <w:rPr>
          <w:lang w:val="en-US" w:eastAsia="zh-CN"/>
        </w:rPr>
        <w:t xml:space="preserve"> </w:t>
      </w:r>
      <w:r w:rsidR="009916A8">
        <w:rPr>
          <w:lang w:val="en-US" w:eastAsia="zh-CN"/>
        </w:rPr>
        <w:t xml:space="preserve">RSRQ </w:t>
      </w:r>
      <w:r w:rsidR="009916A8">
        <w:rPr>
          <w:rFonts w:hint="eastAsia"/>
          <w:lang w:val="en-US" w:eastAsia="zh-CN"/>
        </w:rPr>
        <w:t>thresholds</w:t>
      </w:r>
      <w:r w:rsidR="009916A8">
        <w:rPr>
          <w:lang w:val="en-US" w:eastAsia="zh-CN"/>
        </w:rPr>
        <w:t xml:space="preserve"> </w:t>
      </w:r>
      <w:r w:rsidR="009916A8" w:rsidRPr="009916A8">
        <w:rPr>
          <w:i/>
          <w:iCs/>
          <w:lang w:val="en-US" w:eastAsia="zh-CN"/>
        </w:rPr>
        <w:t>Thres1</w:t>
      </w:r>
      <w:r w:rsidR="009916A8">
        <w:rPr>
          <w:lang w:val="en-US" w:eastAsia="zh-CN"/>
        </w:rPr>
        <w:t xml:space="preserve"> and </w:t>
      </w:r>
      <w:r w:rsidR="009916A8" w:rsidRPr="009916A8">
        <w:rPr>
          <w:i/>
          <w:iCs/>
          <w:lang w:val="en-US" w:eastAsia="zh-CN"/>
        </w:rPr>
        <w:t>Thres</w:t>
      </w:r>
      <w:r w:rsidR="009916A8">
        <w:rPr>
          <w:i/>
          <w:iCs/>
          <w:lang w:val="en-US" w:eastAsia="zh-CN"/>
        </w:rPr>
        <w:t>2</w:t>
      </w:r>
      <w:r w:rsidR="009916A8">
        <w:rPr>
          <w:lang w:val="en-US" w:eastAsia="zh-CN"/>
        </w:rPr>
        <w:t xml:space="preserve">, and </w:t>
      </w:r>
      <w:r w:rsidR="009916A8" w:rsidRPr="009916A8">
        <w:rPr>
          <w:i/>
          <w:iCs/>
          <w:lang w:val="en-US" w:eastAsia="zh-CN"/>
        </w:rPr>
        <w:t>Thres</w:t>
      </w:r>
      <w:r w:rsidR="009916A8">
        <w:rPr>
          <w:i/>
          <w:iCs/>
          <w:lang w:val="en-US" w:eastAsia="zh-CN"/>
        </w:rPr>
        <w:t xml:space="preserve">1 </w:t>
      </w:r>
      <w:r w:rsidR="009916A8">
        <w:rPr>
          <w:lang w:val="en-US" w:eastAsia="zh-CN"/>
        </w:rPr>
        <w:t xml:space="preserve">represents better channel quality than </w:t>
      </w:r>
      <w:r w:rsidR="009916A8" w:rsidRPr="009916A8">
        <w:rPr>
          <w:i/>
          <w:iCs/>
          <w:lang w:val="en-US" w:eastAsia="zh-CN"/>
        </w:rPr>
        <w:t>Thres</w:t>
      </w:r>
      <w:r w:rsidR="009916A8">
        <w:rPr>
          <w:i/>
          <w:iCs/>
          <w:lang w:val="en-US" w:eastAsia="zh-CN"/>
        </w:rPr>
        <w:t xml:space="preserve">2. </w:t>
      </w:r>
      <w:r w:rsidR="009916A8">
        <w:rPr>
          <w:lang w:val="en-US" w:eastAsia="zh-CN"/>
        </w:rPr>
        <w:t xml:space="preserve">Totally offloading can </w:t>
      </w:r>
      <w:r w:rsidR="00331B6E">
        <w:rPr>
          <w:lang w:val="en-US" w:eastAsia="zh-CN"/>
        </w:rPr>
        <w:t xml:space="preserve">happen when </w:t>
      </w:r>
      <w:r w:rsidR="005D1007">
        <w:rPr>
          <w:lang w:val="en-US" w:eastAsia="zh-CN"/>
        </w:rPr>
        <w:t xml:space="preserve">RSRP/RSRQ </w:t>
      </w:r>
      <w:r w:rsidR="005D1007">
        <w:rPr>
          <w:rFonts w:hint="eastAsia"/>
          <w:lang w:val="en-US" w:eastAsia="zh-CN"/>
        </w:rPr>
        <w:t>measurement</w:t>
      </w:r>
      <w:r w:rsidR="005D1007">
        <w:rPr>
          <w:lang w:val="en-US" w:eastAsia="zh-CN"/>
        </w:rPr>
        <w:t xml:space="preserve"> </w:t>
      </w:r>
      <w:r w:rsidR="005D1007">
        <w:rPr>
          <w:rFonts w:hint="eastAsia"/>
          <w:lang w:val="en-US" w:eastAsia="zh-CN"/>
        </w:rPr>
        <w:t>result</w:t>
      </w:r>
      <w:r w:rsidR="005D1007">
        <w:rPr>
          <w:lang w:val="en-US" w:eastAsia="zh-CN"/>
        </w:rPr>
        <w:t xml:space="preserve"> </w:t>
      </w:r>
      <w:r w:rsidR="005D1007">
        <w:rPr>
          <w:rFonts w:hint="eastAsia"/>
          <w:lang w:val="en-US" w:eastAsia="zh-CN"/>
        </w:rPr>
        <w:t>of</w:t>
      </w:r>
      <w:r w:rsidR="005D1007">
        <w:rPr>
          <w:lang w:val="en-US" w:eastAsia="zh-CN"/>
        </w:rPr>
        <w:t xml:space="preserve"> LP-SS is better than </w:t>
      </w:r>
      <w:r w:rsidR="005D1007" w:rsidRPr="009916A8">
        <w:rPr>
          <w:i/>
          <w:iCs/>
          <w:lang w:val="en-US" w:eastAsia="zh-CN"/>
        </w:rPr>
        <w:t>Thres1</w:t>
      </w:r>
      <w:r w:rsidR="005D1007">
        <w:rPr>
          <w:lang w:val="en-US" w:eastAsia="zh-CN"/>
        </w:rPr>
        <w:t>, and partially offloading ha</w:t>
      </w:r>
      <w:r>
        <w:rPr>
          <w:lang w:val="en-US" w:eastAsia="zh-CN"/>
        </w:rPr>
        <w:t xml:space="preserve">ppens when RSRP/RSRQ </w:t>
      </w:r>
      <w:r>
        <w:rPr>
          <w:rFonts w:hint="eastAsia"/>
          <w:lang w:val="en-US" w:eastAsia="zh-CN"/>
        </w:rPr>
        <w:t>measurement</w:t>
      </w:r>
      <w:r>
        <w:rPr>
          <w:lang w:val="en-US" w:eastAsia="zh-CN"/>
        </w:rPr>
        <w:t xml:space="preserve"> </w:t>
      </w:r>
      <w:r>
        <w:rPr>
          <w:rFonts w:hint="eastAsia"/>
          <w:lang w:val="en-US" w:eastAsia="zh-CN"/>
        </w:rPr>
        <w:t>result</w:t>
      </w:r>
      <w:r>
        <w:rPr>
          <w:lang w:val="en-US" w:eastAsia="zh-CN"/>
        </w:rPr>
        <w:t xml:space="preserve"> </w:t>
      </w:r>
      <w:r>
        <w:rPr>
          <w:rFonts w:hint="eastAsia"/>
          <w:lang w:val="en-US" w:eastAsia="zh-CN"/>
        </w:rPr>
        <w:t>of</w:t>
      </w:r>
      <w:r>
        <w:rPr>
          <w:lang w:val="en-US" w:eastAsia="zh-CN"/>
        </w:rPr>
        <w:t xml:space="preserve"> LP-SS is better than </w:t>
      </w:r>
      <w:r w:rsidRPr="009916A8">
        <w:rPr>
          <w:i/>
          <w:iCs/>
          <w:lang w:val="en-US" w:eastAsia="zh-CN"/>
        </w:rPr>
        <w:t>Thres</w:t>
      </w:r>
      <w:r>
        <w:rPr>
          <w:i/>
          <w:iCs/>
          <w:lang w:val="en-US" w:eastAsia="zh-CN"/>
        </w:rPr>
        <w:t>2</w:t>
      </w:r>
      <w:r>
        <w:rPr>
          <w:lang w:val="en-US" w:eastAsia="zh-CN"/>
        </w:rPr>
        <w:t xml:space="preserve"> but worse than </w:t>
      </w:r>
      <w:r w:rsidRPr="009916A8">
        <w:rPr>
          <w:i/>
          <w:iCs/>
          <w:lang w:val="en-US" w:eastAsia="zh-CN"/>
        </w:rPr>
        <w:t>Thres</w:t>
      </w:r>
      <w:r>
        <w:rPr>
          <w:i/>
          <w:iCs/>
          <w:lang w:val="en-US" w:eastAsia="zh-CN"/>
        </w:rPr>
        <w:t>2</w:t>
      </w:r>
      <w:r>
        <w:rPr>
          <w:lang w:val="en-US" w:eastAsia="zh-CN"/>
        </w:rPr>
        <w:t xml:space="preserve">. </w:t>
      </w:r>
      <w:r w:rsidR="000E21CE">
        <w:rPr>
          <w:lang w:val="en-US" w:eastAsia="zh-CN"/>
        </w:rPr>
        <w:t>And for OOK-based LR and OFDM-</w:t>
      </w:r>
      <w:r w:rsidR="000E21CE">
        <w:rPr>
          <w:rFonts w:hint="eastAsia"/>
          <w:lang w:val="en-US" w:eastAsia="zh-CN"/>
        </w:rPr>
        <w:t>based</w:t>
      </w:r>
      <w:r w:rsidR="000E21CE">
        <w:rPr>
          <w:lang w:val="en-US" w:eastAsia="zh-CN"/>
        </w:rPr>
        <w:t xml:space="preserve"> LR, the thresholds can be determined separately. </w:t>
      </w:r>
      <w:r>
        <w:rPr>
          <w:lang w:val="en-US" w:eastAsia="zh-CN"/>
        </w:rPr>
        <w:t xml:space="preserve">Alt 2 is based on </w:t>
      </w:r>
      <w:proofErr w:type="spellStart"/>
      <w:r>
        <w:rPr>
          <w:lang w:val="en-US" w:eastAsia="zh-CN"/>
        </w:rPr>
        <w:t>gNB</w:t>
      </w:r>
      <w:proofErr w:type="spellEnd"/>
      <w:r>
        <w:rPr>
          <w:lang w:val="en-US" w:eastAsia="zh-CN"/>
        </w:rPr>
        <w:t xml:space="preserve"> configuration. For example, </w:t>
      </w:r>
      <w:proofErr w:type="spellStart"/>
      <w:r>
        <w:rPr>
          <w:lang w:val="en-US" w:eastAsia="zh-CN"/>
        </w:rPr>
        <w:t>gNB</w:t>
      </w:r>
      <w:proofErr w:type="spellEnd"/>
      <w:r>
        <w:rPr>
          <w:lang w:val="en-US" w:eastAsia="zh-CN"/>
        </w:rPr>
        <w:t xml:space="preserve"> can configure </w:t>
      </w:r>
      <w:r w:rsidR="009A078C">
        <w:rPr>
          <w:rFonts w:hint="eastAsia"/>
          <w:lang w:val="en-US" w:eastAsia="zh-CN"/>
        </w:rPr>
        <w:t>only</w:t>
      </w:r>
      <w:r w:rsidR="009A078C">
        <w:rPr>
          <w:lang w:val="en-US" w:eastAsia="zh-CN"/>
        </w:rPr>
        <w:t xml:space="preserve"> </w:t>
      </w:r>
      <w:r w:rsidR="000E21CE">
        <w:rPr>
          <w:rFonts w:hint="eastAsia"/>
          <w:lang w:val="en-US" w:eastAsia="zh-CN"/>
        </w:rPr>
        <w:t>totally</w:t>
      </w:r>
      <w:r w:rsidR="000E21CE">
        <w:rPr>
          <w:lang w:val="en-US" w:eastAsia="zh-CN"/>
        </w:rPr>
        <w:t xml:space="preserve"> </w:t>
      </w:r>
      <w:r w:rsidR="000E21CE">
        <w:rPr>
          <w:rFonts w:hint="eastAsia"/>
          <w:lang w:val="en-US" w:eastAsia="zh-CN"/>
        </w:rPr>
        <w:t>or</w:t>
      </w:r>
      <w:r w:rsidR="000E21CE">
        <w:rPr>
          <w:lang w:val="en-US" w:eastAsia="zh-CN"/>
        </w:rPr>
        <w:t xml:space="preserve"> </w:t>
      </w:r>
      <w:r w:rsidR="009A078C">
        <w:rPr>
          <w:lang w:val="en-US" w:eastAsia="zh-CN"/>
        </w:rPr>
        <w:t xml:space="preserve">only </w:t>
      </w:r>
      <w:r>
        <w:rPr>
          <w:lang w:val="en-US" w:eastAsia="zh-CN"/>
        </w:rPr>
        <w:t>partially offloading</w:t>
      </w:r>
      <w:r w:rsidR="009A078C" w:rsidRPr="009A078C">
        <w:rPr>
          <w:rFonts w:hint="eastAsia"/>
          <w:lang w:val="en-US" w:eastAsia="zh-CN"/>
        </w:rPr>
        <w:t xml:space="preserve"> </w:t>
      </w:r>
      <w:r w:rsidR="009A078C">
        <w:rPr>
          <w:lang w:val="en-US" w:eastAsia="zh-CN"/>
        </w:rPr>
        <w:t>is allowed</w:t>
      </w:r>
      <w:r>
        <w:rPr>
          <w:lang w:val="en-US" w:eastAsia="zh-CN"/>
        </w:rPr>
        <w:t xml:space="preserve"> </w:t>
      </w:r>
      <w:r w:rsidR="000E21CE">
        <w:rPr>
          <w:lang w:val="en-US" w:eastAsia="zh-CN"/>
        </w:rPr>
        <w:t>by explicit signaling. And</w:t>
      </w:r>
      <w:r w:rsidR="000C7F32">
        <w:rPr>
          <w:lang w:val="en-US" w:eastAsia="zh-CN"/>
        </w:rPr>
        <w:t xml:space="preserve"> the explicit signaling can be configured separately</w:t>
      </w:r>
      <w:r w:rsidR="000E21CE">
        <w:rPr>
          <w:lang w:val="en-US" w:eastAsia="zh-CN"/>
        </w:rPr>
        <w:t xml:space="preserve"> for </w:t>
      </w:r>
      <w:r w:rsidR="000C7F32">
        <w:rPr>
          <w:lang w:val="en-US" w:eastAsia="zh-CN"/>
        </w:rPr>
        <w:t>OOK-based LR and OFDM-</w:t>
      </w:r>
      <w:r w:rsidR="000C7F32">
        <w:rPr>
          <w:rFonts w:hint="eastAsia"/>
          <w:lang w:val="en-US" w:eastAsia="zh-CN"/>
        </w:rPr>
        <w:t>based</w:t>
      </w:r>
      <w:r w:rsidR="000C7F32">
        <w:rPr>
          <w:lang w:val="en-US" w:eastAsia="zh-CN"/>
        </w:rPr>
        <w:t xml:space="preserve"> LR.</w:t>
      </w:r>
    </w:p>
    <w:p w14:paraId="7C47ED84" w14:textId="33759952" w:rsidR="000C7F32" w:rsidRDefault="000E21CE" w:rsidP="000E21CE">
      <w:pPr>
        <w:spacing w:line="264" w:lineRule="atLeast"/>
        <w:jc w:val="both"/>
        <w:rPr>
          <w:b/>
          <w:bCs/>
          <w:i/>
          <w:iCs/>
          <w:lang w:eastAsia="zh-CN"/>
        </w:rPr>
      </w:pPr>
      <w:r>
        <w:rPr>
          <w:b/>
          <w:i/>
          <w:lang w:eastAsia="zh-CN"/>
        </w:rPr>
        <w:t xml:space="preserve">Proposal </w:t>
      </w:r>
      <w:r w:rsidR="00F22DB4">
        <w:rPr>
          <w:b/>
          <w:i/>
          <w:lang w:eastAsia="zh-CN"/>
        </w:rPr>
        <w:t>20</w:t>
      </w:r>
      <w:r>
        <w:rPr>
          <w:b/>
          <w:i/>
          <w:lang w:eastAsia="zh-CN"/>
        </w:rPr>
        <w:t>:</w:t>
      </w:r>
      <w:r w:rsidRPr="000C7F32">
        <w:rPr>
          <w:b/>
          <w:bCs/>
          <w:i/>
          <w:iCs/>
        </w:rPr>
        <w:t xml:space="preserve"> </w:t>
      </w:r>
      <w:r w:rsidR="000C7F32" w:rsidRPr="000C7F32">
        <w:rPr>
          <w:b/>
          <w:bCs/>
          <w:i/>
          <w:iCs/>
        </w:rPr>
        <w:t xml:space="preserve">Criteria </w:t>
      </w:r>
      <w:r w:rsidR="000C7F32">
        <w:rPr>
          <w:b/>
          <w:bCs/>
          <w:i/>
          <w:iCs/>
        </w:rPr>
        <w:t>for w</w:t>
      </w:r>
      <w:r w:rsidRPr="000C7F32">
        <w:rPr>
          <w:b/>
          <w:bCs/>
          <w:i/>
          <w:iCs/>
        </w:rPr>
        <w:t>het</w:t>
      </w:r>
      <w:r w:rsidRPr="000E21CE">
        <w:rPr>
          <w:b/>
          <w:bCs/>
          <w:i/>
          <w:iCs/>
        </w:rPr>
        <w:t xml:space="preserve">her to apply </w:t>
      </w:r>
      <w:r w:rsidRPr="000E21CE">
        <w:rPr>
          <w:b/>
          <w:bCs/>
          <w:i/>
          <w:iCs/>
          <w:lang w:eastAsia="zh-CN"/>
        </w:rPr>
        <w:t>totally offloading or partially offloading can be based on (1)</w:t>
      </w:r>
      <w:r w:rsidR="00BD6451">
        <w:rPr>
          <w:b/>
          <w:bCs/>
          <w:i/>
          <w:iCs/>
          <w:lang w:eastAsia="zh-CN"/>
        </w:rPr>
        <w:t xml:space="preserve"> </w:t>
      </w:r>
      <w:r w:rsidRPr="000E21CE">
        <w:rPr>
          <w:b/>
          <w:bCs/>
          <w:i/>
          <w:iCs/>
          <w:lang w:val="en-US" w:eastAsia="zh-CN"/>
        </w:rPr>
        <w:t xml:space="preserve">measurement results by LR, (2) </w:t>
      </w:r>
      <w:proofErr w:type="spellStart"/>
      <w:r w:rsidRPr="000E21CE">
        <w:rPr>
          <w:b/>
          <w:bCs/>
          <w:i/>
          <w:iCs/>
          <w:lang w:val="en-US" w:eastAsia="zh-CN"/>
        </w:rPr>
        <w:t>gNB</w:t>
      </w:r>
      <w:proofErr w:type="spellEnd"/>
      <w:r w:rsidRPr="000E21CE">
        <w:rPr>
          <w:b/>
          <w:bCs/>
          <w:i/>
          <w:iCs/>
          <w:lang w:val="en-US" w:eastAsia="zh-CN"/>
        </w:rPr>
        <w:t xml:space="preserve"> configuration</w:t>
      </w:r>
      <w:r w:rsidRPr="000E21CE">
        <w:rPr>
          <w:b/>
          <w:bCs/>
          <w:i/>
          <w:iCs/>
          <w:lang w:eastAsia="zh-CN"/>
        </w:rPr>
        <w:t>.</w:t>
      </w:r>
    </w:p>
    <w:p w14:paraId="6E6FD4CA" w14:textId="0C7FDFE2" w:rsidR="000E21CE" w:rsidRPr="002669F5" w:rsidRDefault="00D155E7" w:rsidP="002669F5">
      <w:pPr>
        <w:spacing w:before="180" w:after="0" w:line="264" w:lineRule="atLeast"/>
        <w:jc w:val="both"/>
        <w:rPr>
          <w:b/>
          <w:bCs/>
          <w:u w:val="single"/>
          <w:lang w:val="en-US" w:eastAsia="zh-CN"/>
        </w:rPr>
      </w:pPr>
      <w:r w:rsidRPr="002669F5">
        <w:rPr>
          <w:b/>
          <w:bCs/>
          <w:u w:val="single"/>
          <w:lang w:val="en-US" w:eastAsia="zh-CN"/>
        </w:rPr>
        <w:t>Neighbo</w:t>
      </w:r>
      <w:r>
        <w:rPr>
          <w:b/>
          <w:bCs/>
          <w:u w:val="single"/>
          <w:lang w:val="en-US" w:eastAsia="zh-CN"/>
        </w:rPr>
        <w:t>r</w:t>
      </w:r>
      <w:r w:rsidRPr="002669F5">
        <w:rPr>
          <w:b/>
          <w:bCs/>
          <w:u w:val="single"/>
          <w:lang w:val="en-US" w:eastAsia="zh-CN"/>
        </w:rPr>
        <w:t>ing</w:t>
      </w:r>
      <w:r w:rsidR="000E21CE" w:rsidRPr="002669F5">
        <w:rPr>
          <w:b/>
          <w:bCs/>
          <w:u w:val="single"/>
          <w:lang w:val="en-US" w:eastAsia="zh-CN"/>
        </w:rPr>
        <w:t xml:space="preserve"> </w:t>
      </w:r>
      <w:r w:rsidR="000E21CE" w:rsidRPr="002669F5">
        <w:rPr>
          <w:rFonts w:hint="eastAsia"/>
          <w:b/>
          <w:bCs/>
          <w:u w:val="single"/>
          <w:lang w:val="en-US" w:eastAsia="zh-CN"/>
        </w:rPr>
        <w:t>cell</w:t>
      </w:r>
      <w:r w:rsidR="000E21CE" w:rsidRPr="002669F5">
        <w:rPr>
          <w:b/>
          <w:bCs/>
          <w:u w:val="single"/>
          <w:lang w:val="en-US" w:eastAsia="zh-CN"/>
        </w:rPr>
        <w:t xml:space="preserve"> </w:t>
      </w:r>
      <w:r w:rsidR="000E21CE" w:rsidRPr="002669F5">
        <w:rPr>
          <w:rFonts w:hint="eastAsia"/>
          <w:b/>
          <w:bCs/>
          <w:u w:val="single"/>
          <w:lang w:val="en-US" w:eastAsia="zh-CN"/>
        </w:rPr>
        <w:t>measurement</w:t>
      </w:r>
    </w:p>
    <w:p w14:paraId="534342B1" w14:textId="4ACEC6F8" w:rsidR="006C2D08" w:rsidRDefault="00121258" w:rsidP="000C7F32">
      <w:pPr>
        <w:spacing w:after="0" w:line="264" w:lineRule="atLeast"/>
        <w:jc w:val="both"/>
        <w:rPr>
          <w:lang w:val="en-US" w:eastAsia="zh-CN"/>
        </w:rPr>
      </w:pPr>
      <w:r>
        <w:rPr>
          <w:rFonts w:hint="eastAsia"/>
          <w:lang w:val="en-US" w:eastAsia="zh-CN"/>
        </w:rPr>
        <w:t>Based</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the</w:t>
      </w:r>
      <w:r>
        <w:rPr>
          <w:lang w:val="en-US" w:eastAsia="zh-CN"/>
        </w:rPr>
        <w:t xml:space="preserve"> evaluations in R18 SI, OOK </w:t>
      </w:r>
      <w:r>
        <w:rPr>
          <w:rFonts w:hint="eastAsia"/>
          <w:lang w:val="en-US" w:eastAsia="zh-CN"/>
        </w:rPr>
        <w:t>based</w:t>
      </w:r>
      <w:r>
        <w:rPr>
          <w:lang w:val="en-US" w:eastAsia="zh-CN"/>
        </w:rPr>
        <w:t xml:space="preserve"> </w:t>
      </w:r>
      <w:r>
        <w:rPr>
          <w:rFonts w:hint="eastAsia"/>
          <w:lang w:val="en-US" w:eastAsia="zh-CN"/>
        </w:rPr>
        <w:t>signal</w:t>
      </w:r>
      <w:r w:rsidR="00EF7DC4">
        <w:rPr>
          <w:lang w:val="en-US" w:eastAsia="zh-CN"/>
        </w:rPr>
        <w:t xml:space="preserve"> </w:t>
      </w:r>
      <w:r w:rsidR="0096389D">
        <w:rPr>
          <w:lang w:val="en-US" w:eastAsia="zh-CN"/>
        </w:rPr>
        <w:t xml:space="preserve">has </w:t>
      </w:r>
      <w:r w:rsidR="00EF7DC4">
        <w:rPr>
          <w:rFonts w:hint="eastAsia"/>
          <w:lang w:val="en-US" w:eastAsia="zh-CN"/>
        </w:rPr>
        <w:t>m</w:t>
      </w:r>
      <w:r w:rsidR="00EF7DC4">
        <w:rPr>
          <w:lang w:val="en-US" w:eastAsia="zh-CN"/>
        </w:rPr>
        <w:t xml:space="preserve">uch worse detection performance than PDCCH </w:t>
      </w:r>
      <w:r w:rsidR="00EF7DC4">
        <w:rPr>
          <w:rFonts w:hint="eastAsia"/>
          <w:lang w:val="en-US" w:eastAsia="zh-CN"/>
        </w:rPr>
        <w:t>and</w:t>
      </w:r>
      <w:r w:rsidR="00EF7DC4">
        <w:rPr>
          <w:lang w:val="en-US" w:eastAsia="zh-CN"/>
        </w:rPr>
        <w:t xml:space="preserve"> can hardly provide whole cell coverage, thus neighboring cell measurement by OOK-based LR is not feasible</w:t>
      </w:r>
      <w:r w:rsidR="0096389D">
        <w:rPr>
          <w:lang w:val="en-US" w:eastAsia="zh-CN"/>
        </w:rPr>
        <w:t xml:space="preserve"> and only can be done by MR</w:t>
      </w:r>
      <w:r w:rsidR="00EF7DC4">
        <w:rPr>
          <w:lang w:val="en-US" w:eastAsia="zh-CN"/>
        </w:rPr>
        <w:t>.</w:t>
      </w:r>
      <w:r w:rsidR="00EF7DC4">
        <w:rPr>
          <w:rFonts w:hint="eastAsia"/>
          <w:lang w:val="en-US" w:eastAsia="zh-CN"/>
        </w:rPr>
        <w:t xml:space="preserve"> </w:t>
      </w:r>
      <w:r w:rsidR="000C7F32">
        <w:rPr>
          <w:lang w:val="en-US" w:eastAsia="zh-CN"/>
        </w:rPr>
        <w:t>OFDM-</w:t>
      </w:r>
      <w:r w:rsidR="000C7F32">
        <w:rPr>
          <w:rFonts w:hint="eastAsia"/>
          <w:lang w:val="en-US" w:eastAsia="zh-CN"/>
        </w:rPr>
        <w:t>based</w:t>
      </w:r>
      <w:r w:rsidR="000C7F32">
        <w:rPr>
          <w:lang w:val="en-US" w:eastAsia="zh-CN"/>
        </w:rPr>
        <w:t xml:space="preserve"> LR </w:t>
      </w:r>
      <w:r w:rsidR="000C7F32">
        <w:rPr>
          <w:rFonts w:hint="eastAsia"/>
          <w:lang w:val="en-US" w:eastAsia="zh-CN"/>
        </w:rPr>
        <w:t>has</w:t>
      </w:r>
      <w:r w:rsidR="000C7F32">
        <w:rPr>
          <w:lang w:val="en-US" w:eastAsia="zh-CN"/>
        </w:rPr>
        <w:t xml:space="preserve"> </w:t>
      </w:r>
      <w:r w:rsidR="0096389D">
        <w:rPr>
          <w:lang w:val="en-US" w:eastAsia="zh-CN"/>
        </w:rPr>
        <w:t>similar or slightly worse</w:t>
      </w:r>
      <w:r w:rsidR="000C7F32">
        <w:rPr>
          <w:lang w:val="en-US" w:eastAsia="zh-CN"/>
        </w:rPr>
        <w:t xml:space="preserve"> </w:t>
      </w:r>
      <w:r w:rsidR="000C7F32">
        <w:rPr>
          <w:rFonts w:hint="eastAsia"/>
          <w:lang w:val="en-US" w:eastAsia="zh-CN"/>
        </w:rPr>
        <w:t>detection</w:t>
      </w:r>
      <w:r w:rsidR="000C7F32">
        <w:rPr>
          <w:lang w:val="en-US" w:eastAsia="zh-CN"/>
        </w:rPr>
        <w:t xml:space="preserve"> </w:t>
      </w:r>
      <w:r w:rsidR="000C7F32">
        <w:rPr>
          <w:rFonts w:hint="eastAsia"/>
          <w:lang w:val="en-US" w:eastAsia="zh-CN"/>
        </w:rPr>
        <w:t>performance</w:t>
      </w:r>
      <w:r w:rsidR="000C7F32">
        <w:rPr>
          <w:lang w:val="en-US" w:eastAsia="zh-CN"/>
        </w:rPr>
        <w:t xml:space="preserve"> </w:t>
      </w:r>
      <w:r w:rsidR="0096389D">
        <w:rPr>
          <w:lang w:val="en-US" w:eastAsia="zh-CN"/>
        </w:rPr>
        <w:t>compared to M</w:t>
      </w:r>
      <w:r w:rsidR="000C7F32">
        <w:rPr>
          <w:lang w:val="en-US" w:eastAsia="zh-CN"/>
        </w:rPr>
        <w:t>R</w:t>
      </w:r>
      <w:r w:rsidR="000C7F32">
        <w:rPr>
          <w:rFonts w:hint="eastAsia"/>
          <w:lang w:val="en-US" w:eastAsia="zh-CN"/>
        </w:rPr>
        <w:t>,</w:t>
      </w:r>
      <w:r w:rsidR="000C7F32">
        <w:rPr>
          <w:lang w:val="en-US" w:eastAsia="zh-CN"/>
        </w:rPr>
        <w:t xml:space="preserve"> it is possible that OFDM-</w:t>
      </w:r>
      <w:r w:rsidR="000C7F32">
        <w:rPr>
          <w:rFonts w:hint="eastAsia"/>
          <w:lang w:val="en-US" w:eastAsia="zh-CN"/>
        </w:rPr>
        <w:t>based</w:t>
      </w:r>
      <w:r w:rsidR="000C7F32">
        <w:rPr>
          <w:lang w:val="en-US" w:eastAsia="zh-CN"/>
        </w:rPr>
        <w:t xml:space="preserve"> LR </w:t>
      </w:r>
      <w:r w:rsidR="000C7F32">
        <w:rPr>
          <w:rFonts w:hint="eastAsia"/>
          <w:lang w:val="en-US" w:eastAsia="zh-CN"/>
        </w:rPr>
        <w:t>c</w:t>
      </w:r>
      <w:r w:rsidR="000C7F32">
        <w:rPr>
          <w:lang w:val="en-US" w:eastAsia="zh-CN"/>
        </w:rPr>
        <w:t xml:space="preserve">an receive LP-SS/PSS/SSS from neighboring cell, so neighboring cell measurement </w:t>
      </w:r>
      <w:r>
        <w:rPr>
          <w:lang w:val="en-US" w:eastAsia="zh-CN"/>
        </w:rPr>
        <w:t>by OFDM-based LR can be considered. And to facilitate neighboring cell measurement, OFDM-</w:t>
      </w:r>
      <w:r>
        <w:rPr>
          <w:rFonts w:hint="eastAsia"/>
          <w:lang w:val="en-US" w:eastAsia="zh-CN"/>
        </w:rPr>
        <w:t>based</w:t>
      </w:r>
      <w:r>
        <w:rPr>
          <w:lang w:val="en-US" w:eastAsia="zh-CN"/>
        </w:rPr>
        <w:t xml:space="preserve"> LR </w:t>
      </w:r>
      <w:r>
        <w:rPr>
          <w:rFonts w:hint="eastAsia"/>
          <w:lang w:val="en-US" w:eastAsia="zh-CN"/>
        </w:rPr>
        <w:t>should</w:t>
      </w:r>
      <w:r>
        <w:rPr>
          <w:lang w:val="en-US" w:eastAsia="zh-CN"/>
        </w:rPr>
        <w:t xml:space="preserve"> </w:t>
      </w:r>
      <w:r>
        <w:rPr>
          <w:rFonts w:hint="eastAsia"/>
          <w:lang w:val="en-US" w:eastAsia="zh-CN"/>
        </w:rPr>
        <w:t>b</w:t>
      </w:r>
      <w:r>
        <w:rPr>
          <w:lang w:val="en-US" w:eastAsia="zh-CN"/>
        </w:rPr>
        <w:t xml:space="preserve">e aware of the measured neighboring cell ID, </w:t>
      </w:r>
      <w:r>
        <w:rPr>
          <w:rFonts w:hint="eastAsia"/>
          <w:lang w:val="en-US" w:eastAsia="zh-CN"/>
        </w:rPr>
        <w:t>which</w:t>
      </w:r>
      <w:r>
        <w:rPr>
          <w:lang w:val="en-US" w:eastAsia="zh-CN"/>
        </w:rPr>
        <w:t xml:space="preserve"> </w:t>
      </w:r>
      <w:r>
        <w:rPr>
          <w:rFonts w:hint="eastAsia"/>
          <w:lang w:val="en-US" w:eastAsia="zh-CN"/>
        </w:rPr>
        <w:t>c</w:t>
      </w:r>
      <w:r>
        <w:rPr>
          <w:lang w:val="en-US" w:eastAsia="zh-CN"/>
        </w:rPr>
        <w:t>an be carried by LP-SS.</w:t>
      </w:r>
    </w:p>
    <w:p w14:paraId="79B40509" w14:textId="36B19645" w:rsidR="00B25D3E" w:rsidRPr="00B25D3E" w:rsidRDefault="00E30147" w:rsidP="000C7F32">
      <w:pPr>
        <w:spacing w:after="0" w:line="264" w:lineRule="atLeast"/>
        <w:jc w:val="both"/>
        <w:rPr>
          <w:lang w:eastAsia="zh-CN"/>
        </w:rPr>
      </w:pPr>
      <w:r>
        <w:rPr>
          <w:lang w:eastAsia="zh-CN"/>
        </w:rPr>
        <w:t>It is necessary to further relax neighbouring cell measurement by MR at least to the same level as serving cell measurement, otherwise, neighbouring cell measurement will become the bottleneck for power saving. The update to the existing conditions, e.g., l</w:t>
      </w:r>
      <w:r>
        <w:rPr>
          <w:lang w:val="en-US" w:eastAsia="zh-CN"/>
        </w:rPr>
        <w:t>ow mobility condition and not at cell edge condition can be discussed when LP-SS/PSS/SSS based RRM by LR is enabled.</w:t>
      </w:r>
    </w:p>
    <w:p w14:paraId="56625D23" w14:textId="544720ED" w:rsidR="0096389D" w:rsidRDefault="0096389D" w:rsidP="0096389D">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1</w:t>
      </w:r>
      <w:r>
        <w:rPr>
          <w:b/>
          <w:i/>
          <w:lang w:eastAsia="zh-CN"/>
        </w:rPr>
        <w:t>:</w:t>
      </w:r>
      <w:r>
        <w:rPr>
          <w:b/>
          <w:bCs/>
          <w:i/>
          <w:iCs/>
        </w:rPr>
        <w:t xml:space="preserve"> Support </w:t>
      </w:r>
      <w:r w:rsidR="00CB3030">
        <w:rPr>
          <w:b/>
          <w:bCs/>
          <w:i/>
          <w:iCs/>
          <w:lang w:eastAsia="zh-CN"/>
        </w:rPr>
        <w:t>neighbouring</w:t>
      </w:r>
      <w:r>
        <w:rPr>
          <w:b/>
          <w:bCs/>
          <w:i/>
          <w:iCs/>
        </w:rPr>
        <w:t xml:space="preserve"> cell measurement by MR</w:t>
      </w:r>
      <w:r w:rsidRPr="000E21CE">
        <w:rPr>
          <w:b/>
          <w:bCs/>
          <w:i/>
          <w:iCs/>
          <w:lang w:eastAsia="zh-CN"/>
        </w:rPr>
        <w:t>.</w:t>
      </w:r>
    </w:p>
    <w:p w14:paraId="169BE394" w14:textId="398CC067" w:rsidR="0096389D" w:rsidRDefault="0096389D" w:rsidP="00FE48EA">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2</w:t>
      </w:r>
      <w:r>
        <w:rPr>
          <w:b/>
          <w:i/>
          <w:lang w:eastAsia="zh-CN"/>
        </w:rPr>
        <w:t xml:space="preserve">: </w:t>
      </w:r>
      <w:r w:rsidRPr="00FE48EA">
        <w:rPr>
          <w:b/>
          <w:i/>
          <w:lang w:eastAsia="zh-CN"/>
        </w:rPr>
        <w:t xml:space="preserve">Support </w:t>
      </w:r>
      <w:r w:rsidR="00CB3030" w:rsidRPr="00FE48EA">
        <w:rPr>
          <w:b/>
          <w:i/>
          <w:lang w:eastAsia="zh-CN"/>
        </w:rPr>
        <w:t>neighbouring</w:t>
      </w:r>
      <w:r w:rsidRPr="00FE48EA">
        <w:rPr>
          <w:b/>
          <w:i/>
          <w:lang w:eastAsia="zh-CN"/>
        </w:rPr>
        <w:t xml:space="preserve"> cell measurement by OFDM-</w:t>
      </w:r>
      <w:r w:rsidRPr="00FE48EA">
        <w:rPr>
          <w:rFonts w:hint="eastAsia"/>
          <w:b/>
          <w:i/>
          <w:lang w:eastAsia="zh-CN"/>
        </w:rPr>
        <w:t>based</w:t>
      </w:r>
      <w:r w:rsidRPr="00FE48EA">
        <w:rPr>
          <w:b/>
          <w:i/>
          <w:lang w:eastAsia="zh-CN"/>
        </w:rPr>
        <w:t xml:space="preserve"> LR.</w:t>
      </w:r>
    </w:p>
    <w:p w14:paraId="0232D739" w14:textId="1F134719" w:rsidR="002669F5" w:rsidRDefault="00E30147" w:rsidP="00702785">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5CF75760" w14:textId="14623E31" w:rsidR="00FB3825" w:rsidRPr="002669F5" w:rsidRDefault="00FB3825" w:rsidP="00FB3825">
      <w:pPr>
        <w:spacing w:before="180" w:after="0" w:line="264" w:lineRule="atLeast"/>
        <w:jc w:val="both"/>
        <w:rPr>
          <w:b/>
          <w:bCs/>
          <w:u w:val="single"/>
          <w:lang w:val="en-US" w:eastAsia="zh-CN"/>
        </w:rPr>
      </w:pPr>
      <w:r>
        <w:rPr>
          <w:b/>
          <w:bCs/>
          <w:u w:val="single"/>
          <w:lang w:val="en-US" w:eastAsia="zh-CN"/>
        </w:rPr>
        <w:t>LR and MR operating on different bands</w:t>
      </w:r>
    </w:p>
    <w:p w14:paraId="419B4952" w14:textId="15FB15ED" w:rsidR="00FB3825" w:rsidRDefault="00FB3825" w:rsidP="00702785">
      <w:pPr>
        <w:spacing w:after="0" w:line="264" w:lineRule="atLeast"/>
        <w:jc w:val="both"/>
        <w:rPr>
          <w:lang w:eastAsia="zh-CN"/>
        </w:rPr>
      </w:pPr>
      <w:r>
        <w:rPr>
          <w:lang w:eastAsia="zh-CN"/>
        </w:rPr>
        <w:t xml:space="preserve">Another </w:t>
      </w:r>
      <w:r>
        <w:rPr>
          <w:rFonts w:hint="eastAsia"/>
          <w:lang w:eastAsia="zh-CN"/>
        </w:rPr>
        <w:t>issue</w:t>
      </w:r>
      <w:r>
        <w:rPr>
          <w:lang w:eastAsia="zh-CN"/>
        </w:rPr>
        <w:t xml:space="preserve"> </w:t>
      </w:r>
      <w:r>
        <w:rPr>
          <w:rFonts w:hint="eastAsia"/>
          <w:lang w:eastAsia="zh-CN"/>
        </w:rPr>
        <w:t>is</w:t>
      </w:r>
      <w:r>
        <w:rPr>
          <w:lang w:eastAsia="zh-CN"/>
        </w:rPr>
        <w:t xml:space="preserve"> offload</w:t>
      </w:r>
      <w:r w:rsidR="008D783D">
        <w:rPr>
          <w:lang w:eastAsia="zh-CN"/>
        </w:rPr>
        <w:t>ing</w:t>
      </w:r>
      <w:r>
        <w:rPr>
          <w:lang w:eastAsia="zh-CN"/>
        </w:rPr>
        <w:t xml:space="preserve"> RRM measurement to LR</w:t>
      </w:r>
      <w:r w:rsidRPr="00250A7C">
        <w:rPr>
          <w:lang w:eastAsia="zh-CN"/>
        </w:rPr>
        <w:t xml:space="preserve"> </w:t>
      </w:r>
      <w:r>
        <w:rPr>
          <w:lang w:eastAsia="zh-CN"/>
        </w:rPr>
        <w:t xml:space="preserve">when LP-SS and NR channels are located in different carriers/bands. Since LP-SS </w:t>
      </w:r>
      <w:r>
        <w:rPr>
          <w:rFonts w:hint="eastAsia"/>
          <w:lang w:eastAsia="zh-CN"/>
        </w:rPr>
        <w:t>and</w:t>
      </w:r>
      <w:r>
        <w:rPr>
          <w:lang w:eastAsia="zh-CN"/>
        </w:rPr>
        <w:t xml:space="preserve"> SSB </w:t>
      </w:r>
      <w:r>
        <w:rPr>
          <w:rFonts w:hint="eastAsia"/>
          <w:lang w:eastAsia="zh-CN"/>
        </w:rPr>
        <w:t>are</w:t>
      </w:r>
      <w:r>
        <w:rPr>
          <w:lang w:eastAsia="zh-CN"/>
        </w:rPr>
        <w:t xml:space="preserve"> </w:t>
      </w:r>
      <w:r>
        <w:rPr>
          <w:rFonts w:hint="eastAsia"/>
          <w:lang w:eastAsia="zh-CN"/>
        </w:rPr>
        <w:t>located</w:t>
      </w:r>
      <w:r>
        <w:rPr>
          <w:lang w:eastAsia="zh-CN"/>
        </w:rPr>
        <w:t xml:space="preserve"> far away in frequency, the channel experienced by LP-SS and SSB may </w:t>
      </w:r>
      <w:r w:rsidRPr="002C6290">
        <w:rPr>
          <w:lang w:eastAsia="zh-CN"/>
        </w:rPr>
        <w:t>not be very simila</w:t>
      </w:r>
      <w:r w:rsidRPr="008D783D">
        <w:rPr>
          <w:lang w:eastAsia="zh-CN"/>
        </w:rPr>
        <w:t xml:space="preserve">r, </w:t>
      </w:r>
      <w:r w:rsidRPr="002C6290">
        <w:rPr>
          <w:lang w:eastAsia="zh-CN"/>
        </w:rPr>
        <w:t xml:space="preserve">for example, when the measurement results by LR is still acceptable, the channel quality for NR may degraded to the level that paging </w:t>
      </w:r>
      <w:proofErr w:type="spellStart"/>
      <w:r w:rsidRPr="002C6290">
        <w:rPr>
          <w:lang w:eastAsia="zh-CN"/>
        </w:rPr>
        <w:t>can not</w:t>
      </w:r>
      <w:proofErr w:type="spellEnd"/>
      <w:r w:rsidRPr="002C6290">
        <w:rPr>
          <w:lang w:eastAsia="zh-CN"/>
        </w:rPr>
        <w:t xml:space="preserve"> be successfully received</w:t>
      </w:r>
      <w:r>
        <w:rPr>
          <w:lang w:eastAsia="zh-CN"/>
        </w:rPr>
        <w:t>. But since the MR is deactivated, UE is not aware of it. In this case, when UE receive</w:t>
      </w:r>
      <w:r>
        <w:rPr>
          <w:rFonts w:hint="eastAsia"/>
          <w:lang w:eastAsia="zh-CN"/>
        </w:rPr>
        <w:t>s</w:t>
      </w:r>
      <w:r>
        <w:rPr>
          <w:lang w:eastAsia="zh-CN"/>
        </w:rPr>
        <w:t xml:space="preserve"> LP WUS and wake up MR, UE has to do cell reselection </w:t>
      </w:r>
      <w:r>
        <w:rPr>
          <w:rFonts w:hint="eastAsia"/>
          <w:lang w:eastAsia="zh-CN"/>
        </w:rPr>
        <w:t>procedures</w:t>
      </w:r>
      <w:r>
        <w:rPr>
          <w:lang w:eastAsia="zh-CN"/>
        </w:rPr>
        <w:t xml:space="preserve"> </w:t>
      </w:r>
      <w:r>
        <w:rPr>
          <w:rFonts w:hint="eastAsia"/>
          <w:lang w:eastAsia="zh-CN"/>
        </w:rPr>
        <w:t>first</w:t>
      </w:r>
      <w:r>
        <w:rPr>
          <w:lang w:eastAsia="zh-CN"/>
        </w:rPr>
        <w:t xml:space="preserve"> </w:t>
      </w:r>
      <w:r>
        <w:rPr>
          <w:rFonts w:hint="eastAsia"/>
          <w:lang w:eastAsia="zh-CN"/>
        </w:rPr>
        <w:t>and</w:t>
      </w:r>
      <w:r>
        <w:rPr>
          <w:lang w:eastAsia="zh-CN"/>
        </w:rPr>
        <w:t xml:space="preserve"> </w:t>
      </w:r>
      <w:r>
        <w:rPr>
          <w:rFonts w:hint="eastAsia"/>
          <w:lang w:eastAsia="zh-CN"/>
        </w:rPr>
        <w:t>then</w:t>
      </w:r>
      <w:r>
        <w:rPr>
          <w:lang w:eastAsia="zh-CN"/>
        </w:rPr>
        <w:t xml:space="preserve"> </w:t>
      </w:r>
      <w:r>
        <w:rPr>
          <w:rFonts w:hint="eastAsia"/>
          <w:lang w:eastAsia="zh-CN"/>
        </w:rPr>
        <w:t>try</w:t>
      </w:r>
      <w:r>
        <w:rPr>
          <w:lang w:eastAsia="zh-CN"/>
        </w:rPr>
        <w:t xml:space="preserve"> </w:t>
      </w:r>
      <w:r>
        <w:rPr>
          <w:rFonts w:hint="eastAsia"/>
          <w:lang w:eastAsia="zh-CN"/>
        </w:rPr>
        <w:t>to</w:t>
      </w:r>
      <w:r>
        <w:rPr>
          <w:lang w:eastAsia="zh-CN"/>
        </w:rPr>
        <w:t xml:space="preserve"> </w:t>
      </w:r>
      <w:r>
        <w:rPr>
          <w:rFonts w:hint="eastAsia"/>
          <w:lang w:eastAsia="zh-CN"/>
        </w:rPr>
        <w:t>monitor</w:t>
      </w:r>
      <w:r>
        <w:rPr>
          <w:lang w:eastAsia="zh-CN"/>
        </w:rPr>
        <w:t xml:space="preserve"> PO</w:t>
      </w:r>
      <w:r>
        <w:rPr>
          <w:rFonts w:hint="eastAsia"/>
          <w:lang w:eastAsia="zh-CN"/>
        </w:rPr>
        <w:t>.</w:t>
      </w:r>
      <w:r>
        <w:rPr>
          <w:lang w:eastAsia="zh-CN"/>
        </w:rPr>
        <w:t xml:space="preserve"> </w:t>
      </w:r>
      <w:proofErr w:type="gramStart"/>
      <w:r>
        <w:rPr>
          <w:lang w:eastAsia="zh-CN"/>
        </w:rPr>
        <w:t>So</w:t>
      </w:r>
      <w:proofErr w:type="gramEnd"/>
      <w:r>
        <w:rPr>
          <w:lang w:eastAsia="zh-CN"/>
        </w:rPr>
        <w:t xml:space="preserve"> the latency can be quite long, and UE may even miss the paging. O</w:t>
      </w:r>
      <w:r>
        <w:rPr>
          <w:rFonts w:hint="eastAsia"/>
          <w:lang w:eastAsia="zh-CN"/>
        </w:rPr>
        <w:t>ne</w:t>
      </w:r>
      <w:r>
        <w:rPr>
          <w:lang w:eastAsia="zh-CN"/>
        </w:rPr>
        <w:t xml:space="preserve"> </w:t>
      </w:r>
      <w:r>
        <w:rPr>
          <w:rFonts w:hint="eastAsia"/>
          <w:lang w:eastAsia="zh-CN"/>
        </w:rPr>
        <w:t>solution</w:t>
      </w:r>
      <w:r>
        <w:rPr>
          <w:lang w:eastAsia="zh-CN"/>
        </w:rPr>
        <w:t xml:space="preserve"> </w:t>
      </w:r>
      <w:r>
        <w:rPr>
          <w:rFonts w:hint="eastAsia"/>
          <w:lang w:eastAsia="zh-CN"/>
        </w:rPr>
        <w:t>is</w:t>
      </w:r>
      <w:r>
        <w:rPr>
          <w:lang w:eastAsia="zh-CN"/>
        </w:rPr>
        <w:t xml:space="preserve"> </w:t>
      </w:r>
      <w:r>
        <w:rPr>
          <w:rFonts w:hint="eastAsia"/>
          <w:lang w:eastAsia="zh-CN"/>
        </w:rPr>
        <w:t>that</w:t>
      </w:r>
      <w:r>
        <w:rPr>
          <w:lang w:eastAsia="zh-CN"/>
        </w:rPr>
        <w:t xml:space="preserve"> </w:t>
      </w:r>
      <w:proofErr w:type="spellStart"/>
      <w:r>
        <w:rPr>
          <w:lang w:eastAsia="zh-CN"/>
        </w:rPr>
        <w:t>gNB</w:t>
      </w:r>
      <w:proofErr w:type="spellEnd"/>
      <w:r>
        <w:rPr>
          <w:lang w:eastAsia="zh-CN"/>
        </w:rPr>
        <w:t xml:space="preserve"> configures a </w:t>
      </w:r>
      <w:r>
        <w:rPr>
          <w:rFonts w:hint="eastAsia"/>
          <w:lang w:eastAsia="zh-CN"/>
        </w:rPr>
        <w:t>delta</w:t>
      </w:r>
      <w:r>
        <w:rPr>
          <w:lang w:eastAsia="zh-CN"/>
        </w:rPr>
        <w:t xml:space="preserve"> </w:t>
      </w:r>
      <w:r>
        <w:rPr>
          <w:rFonts w:hint="eastAsia"/>
          <w:lang w:eastAsia="zh-CN"/>
        </w:rPr>
        <w:t>factor</w:t>
      </w:r>
      <w:r>
        <w:rPr>
          <w:lang w:eastAsia="zh-CN"/>
        </w:rPr>
        <w:t xml:space="preserve"> </w:t>
      </w:r>
      <w:r>
        <w:rPr>
          <w:rFonts w:hint="eastAsia"/>
          <w:lang w:eastAsia="zh-CN"/>
        </w:rPr>
        <w:t>to</w:t>
      </w:r>
      <w:r>
        <w:rPr>
          <w:lang w:eastAsia="zh-CN"/>
        </w:rPr>
        <w:t xml:space="preserve"> reflect the difference exists between RRM measurement</w:t>
      </w:r>
      <w:r>
        <w:rPr>
          <w:rFonts w:hint="eastAsia"/>
          <w:lang w:eastAsia="zh-CN"/>
        </w:rPr>
        <w:t>s</w:t>
      </w:r>
      <w:r>
        <w:rPr>
          <w:lang w:eastAsia="zh-CN"/>
        </w:rPr>
        <w:t xml:space="preserve"> of LR </w:t>
      </w:r>
      <w:r>
        <w:rPr>
          <w:rFonts w:hint="eastAsia"/>
          <w:lang w:eastAsia="zh-CN"/>
        </w:rPr>
        <w:t>and</w:t>
      </w:r>
      <w:r>
        <w:rPr>
          <w:lang w:eastAsia="zh-CN"/>
        </w:rPr>
        <w:t xml:space="preserve"> MR </w:t>
      </w:r>
      <w:r>
        <w:rPr>
          <w:rFonts w:hint="eastAsia"/>
          <w:lang w:eastAsia="zh-CN"/>
        </w:rPr>
        <w:t>when</w:t>
      </w:r>
      <w:r>
        <w:rPr>
          <w:lang w:eastAsia="zh-CN"/>
        </w:rPr>
        <w:t xml:space="preserve"> </w:t>
      </w:r>
      <w:r>
        <w:rPr>
          <w:rFonts w:hint="eastAsia"/>
          <w:lang w:eastAsia="zh-CN"/>
        </w:rPr>
        <w:t>they</w:t>
      </w:r>
      <w:r>
        <w:rPr>
          <w:lang w:eastAsia="zh-CN"/>
        </w:rPr>
        <w:t xml:space="preserve">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bands.</w:t>
      </w:r>
      <w:r>
        <w:rPr>
          <w:lang w:eastAsia="zh-CN"/>
        </w:rPr>
        <w:t xml:space="preserve"> </w:t>
      </w:r>
    </w:p>
    <w:p w14:paraId="428E5031" w14:textId="6E47A24D" w:rsidR="008D783D" w:rsidRPr="008D783D" w:rsidRDefault="008D783D" w:rsidP="00702785">
      <w:pPr>
        <w:spacing w:after="0" w:line="264" w:lineRule="atLeast"/>
        <w:jc w:val="both"/>
        <w:rPr>
          <w:b/>
          <w:i/>
          <w:lang w:eastAsia="zh-CN"/>
        </w:rPr>
      </w:pPr>
      <w:r>
        <w:rPr>
          <w:b/>
          <w:i/>
          <w:lang w:eastAsia="zh-CN"/>
        </w:rPr>
        <w:t xml:space="preserve">Proposal 24: </w:t>
      </w:r>
      <w:r w:rsidRPr="00FE48EA">
        <w:rPr>
          <w:b/>
          <w:i/>
          <w:lang w:eastAsia="zh-CN"/>
        </w:rPr>
        <w:t>Support</w:t>
      </w:r>
      <w:r>
        <w:rPr>
          <w:b/>
          <w:i/>
          <w:lang w:eastAsia="zh-CN"/>
        </w:rPr>
        <w:t xml:space="preserve"> </w:t>
      </w:r>
      <w:r w:rsidRPr="008D783D">
        <w:rPr>
          <w:b/>
          <w:i/>
          <w:lang w:eastAsia="zh-CN"/>
        </w:rPr>
        <w:t>offloading RRM measurement to LR when LP-SS and NR channels are located in different carriers/bands</w:t>
      </w:r>
      <w:r w:rsidRPr="00FE48EA">
        <w:rPr>
          <w:b/>
          <w:i/>
          <w:lang w:eastAsia="zh-CN"/>
        </w:rPr>
        <w:t>.</w:t>
      </w:r>
    </w:p>
    <w:p w14:paraId="490E4C97" w14:textId="77777777" w:rsidR="003D2248" w:rsidRPr="003D2248" w:rsidRDefault="003D2248" w:rsidP="006A69E6">
      <w:pPr>
        <w:pStyle w:val="1"/>
        <w:rPr>
          <w:lang w:val="en-US" w:eastAsia="zh-CN"/>
        </w:rPr>
      </w:pPr>
      <w:r>
        <w:rPr>
          <w:lang w:val="en-US" w:eastAsia="zh-CN"/>
        </w:rPr>
        <w:lastRenderedPageBreak/>
        <w:t xml:space="preserve">LP WUS </w:t>
      </w:r>
      <w:r>
        <w:rPr>
          <w:rFonts w:hint="eastAsia"/>
          <w:lang w:val="en-US" w:eastAsia="zh-CN"/>
        </w:rPr>
        <w:t>for</w:t>
      </w:r>
      <w:r>
        <w:rPr>
          <w:lang w:val="en-US" w:eastAsia="zh-CN"/>
        </w:rPr>
        <w:t xml:space="preserve"> </w:t>
      </w:r>
      <w:proofErr w:type="spellStart"/>
      <w:r>
        <w:rPr>
          <w:rFonts w:hint="eastAsia"/>
          <w:lang w:val="en-US" w:eastAsia="zh-CN"/>
        </w:rPr>
        <w:t>e</w:t>
      </w:r>
      <w:r>
        <w:rPr>
          <w:lang w:val="en-US" w:eastAsia="zh-CN"/>
        </w:rPr>
        <w:t>DRX</w:t>
      </w:r>
      <w:proofErr w:type="spellEnd"/>
    </w:p>
    <w:p w14:paraId="449D1C17" w14:textId="534200CB" w:rsidR="003D2248" w:rsidRDefault="00E067E4" w:rsidP="003E2953">
      <w:pPr>
        <w:spacing w:line="264" w:lineRule="atLeast"/>
        <w:jc w:val="both"/>
        <w:rPr>
          <w:bCs/>
          <w:iCs/>
          <w:lang w:val="en-US" w:eastAsia="zh-CN"/>
        </w:rPr>
      </w:pPr>
      <w:proofErr w:type="spellStart"/>
      <w:r>
        <w:rPr>
          <w:bCs/>
          <w:iCs/>
          <w:lang w:val="en-US" w:eastAsia="zh-CN"/>
        </w:rPr>
        <w:t>eDRX</w:t>
      </w:r>
      <w:proofErr w:type="spellEnd"/>
      <w:r w:rsidR="00800249">
        <w:rPr>
          <w:bCs/>
          <w:iCs/>
          <w:lang w:val="en-US" w:eastAsia="zh-CN"/>
        </w:rPr>
        <w:t xml:space="preserve"> is an extreme power saving technique, but with very long paging latency. For </w:t>
      </w:r>
      <w:proofErr w:type="gramStart"/>
      <w:r w:rsidR="00800249">
        <w:rPr>
          <w:bCs/>
          <w:iCs/>
          <w:lang w:val="en-US" w:eastAsia="zh-CN"/>
        </w:rPr>
        <w:t>example</w:t>
      </w:r>
      <w:proofErr w:type="gramEnd"/>
      <w:r w:rsidR="00800249">
        <w:rPr>
          <w:bCs/>
          <w:iCs/>
          <w:lang w:val="en-US" w:eastAsia="zh-CN"/>
        </w:rPr>
        <w:t xml:space="preserv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proofErr w:type="spellStart"/>
      <w:r w:rsidR="00800249">
        <w:t>T</w:t>
      </w:r>
      <w:r w:rsidR="00800249">
        <w:rPr>
          <w:vertAlign w:val="subscript"/>
        </w:rPr>
        <w:t>eDRX</w:t>
      </w:r>
      <w:proofErr w:type="spellEnd"/>
      <w:r w:rsidR="00800249">
        <w:rPr>
          <w:vertAlign w:val="subscript"/>
        </w:rPr>
        <w:t>,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w:t>
      </w:r>
      <w:proofErr w:type="spellStart"/>
      <w:r w:rsidR="00915AC9">
        <w:rPr>
          <w:rFonts w:eastAsia="MS Mincho"/>
          <w:lang w:eastAsia="ko-KR"/>
        </w:rPr>
        <w:t>gNB</w:t>
      </w:r>
      <w:proofErr w:type="spellEnd"/>
      <w:r w:rsidR="00915AC9">
        <w:rPr>
          <w:rFonts w:eastAsia="MS Mincho"/>
          <w:lang w:eastAsia="ko-KR"/>
        </w:rPr>
        <w:t xml:space="preserve"> has to wait until the PTW in the next </w:t>
      </w:r>
      <w:proofErr w:type="spellStart"/>
      <w:r w:rsidR="00915AC9">
        <w:rPr>
          <w:rFonts w:eastAsia="MS Mincho"/>
          <w:lang w:eastAsia="ko-KR"/>
        </w:rPr>
        <w:t>eDRX</w:t>
      </w:r>
      <w:proofErr w:type="spellEnd"/>
      <w:r w:rsidR="00915AC9">
        <w:rPr>
          <w:rFonts w:eastAsia="MS Mincho"/>
          <w:lang w:eastAsia="ko-KR"/>
        </w:rPr>
        <w:t xml:space="preserve">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w:t>
      </w:r>
      <w:proofErr w:type="spellStart"/>
      <w:r w:rsidR="00915AC9" w:rsidRPr="00131056">
        <w:rPr>
          <w:rFonts w:eastAsia="等线"/>
          <w:lang w:eastAsia="zh-CN"/>
        </w:rPr>
        <w:t>eDRX</w:t>
      </w:r>
      <w:proofErr w:type="spellEnd"/>
      <w:r w:rsidR="00915AC9" w:rsidRPr="00131056">
        <w:rPr>
          <w:rFonts w:eastAsia="等线"/>
          <w:lang w:eastAsia="zh-CN"/>
        </w:rPr>
        <w:t xml:space="preserve">,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wake up its MR to monitor paging. </w:t>
      </w:r>
      <w:r w:rsidR="003E2953">
        <w:rPr>
          <w:rFonts w:eastAsia="等线"/>
          <w:lang w:eastAsia="zh-CN"/>
        </w:rPr>
        <w:t>A related figure is shown in Fig.</w:t>
      </w:r>
      <w:r w:rsidR="00FD7C58">
        <w:rPr>
          <w:rFonts w:eastAsia="等线"/>
          <w:lang w:eastAsia="zh-CN"/>
        </w:rPr>
        <w:t>4</w:t>
      </w:r>
      <w:r w:rsidR="003E2953">
        <w:rPr>
          <w:rFonts w:eastAsia="等线"/>
          <w:lang w:eastAsia="zh-CN"/>
        </w:rPr>
        <w:t>.</w:t>
      </w:r>
    </w:p>
    <w:p w14:paraId="5A4B7306" w14:textId="77777777" w:rsidR="003E2953" w:rsidRDefault="003E2953" w:rsidP="00915AC9">
      <w:pPr>
        <w:spacing w:after="0" w:line="264" w:lineRule="atLeast"/>
        <w:jc w:val="both"/>
      </w:pPr>
      <w:r>
        <w:object w:dxaOrig="14971" w:dyaOrig="2532" w14:anchorId="3AAED167">
          <v:shape id="_x0000_i1028" type="#_x0000_t75" style="width:498.35pt;height:83.9pt" o:ole="">
            <v:imagedata r:id="rId20" o:title=""/>
          </v:shape>
          <o:OLEObject Type="Embed" ProgID="Visio.Drawing.15" ShapeID="_x0000_i1028" DrawAspect="Content" ObjectID="_1776868409" r:id="rId21"/>
        </w:object>
      </w:r>
    </w:p>
    <w:p w14:paraId="1B8890C3" w14:textId="26255A31" w:rsidR="003E2953" w:rsidRDefault="003E2953" w:rsidP="003E2953">
      <w:pPr>
        <w:spacing w:line="264" w:lineRule="atLeast"/>
        <w:jc w:val="center"/>
        <w:rPr>
          <w:bCs/>
          <w:iCs/>
          <w:lang w:val="en-US" w:eastAsia="zh-CN"/>
        </w:rPr>
      </w:pPr>
      <w:r>
        <w:rPr>
          <w:lang w:eastAsia="zh-CN"/>
        </w:rPr>
        <w:t>Fig.</w:t>
      </w:r>
      <w:r w:rsidR="00FD7C58">
        <w:rPr>
          <w:lang w:eastAsia="zh-CN"/>
        </w:rPr>
        <w:t xml:space="preserve">4 </w:t>
      </w:r>
      <w:r>
        <w:rPr>
          <w:lang w:eastAsia="zh-CN"/>
        </w:rPr>
        <w:t xml:space="preserve">LP WUS combined with </w:t>
      </w:r>
      <w:proofErr w:type="spellStart"/>
      <w:r>
        <w:rPr>
          <w:lang w:eastAsia="zh-CN"/>
        </w:rPr>
        <w:t>eDRX</w:t>
      </w:r>
      <w:proofErr w:type="spellEnd"/>
    </w:p>
    <w:p w14:paraId="61264BAD" w14:textId="20BC8A64" w:rsidR="00915AC9" w:rsidRPr="00915AC9" w:rsidRDefault="00915AC9" w:rsidP="00915AC9">
      <w:pPr>
        <w:spacing w:after="0" w:line="264" w:lineRule="atLeast"/>
        <w:jc w:val="both"/>
        <w:rPr>
          <w:b/>
          <w:bCs/>
          <w:i/>
          <w:iCs/>
          <w:lang w:eastAsia="zh-CN"/>
        </w:rPr>
      </w:pPr>
      <w:r>
        <w:rPr>
          <w:b/>
          <w:i/>
          <w:lang w:eastAsia="zh-CN"/>
        </w:rPr>
        <w:t xml:space="preserve">Proposal </w:t>
      </w:r>
      <w:r w:rsidR="008D783D">
        <w:rPr>
          <w:b/>
          <w:i/>
          <w:lang w:eastAsia="zh-CN"/>
        </w:rPr>
        <w:t>25</w:t>
      </w:r>
      <w:r>
        <w:rPr>
          <w:b/>
          <w:i/>
          <w:lang w:eastAsia="zh-CN"/>
        </w:rPr>
        <w:t>:</w:t>
      </w:r>
      <w:r>
        <w:rPr>
          <w:b/>
          <w:bCs/>
          <w:i/>
          <w:iCs/>
        </w:rPr>
        <w:t xml:space="preserve"> Support LP WUS applied for</w:t>
      </w:r>
      <w:r w:rsidR="00401D76">
        <w:rPr>
          <w:b/>
          <w:bCs/>
          <w:i/>
          <w:iCs/>
        </w:rPr>
        <w:t xml:space="preserve"> </w:t>
      </w:r>
      <w:proofErr w:type="spellStart"/>
      <w:r w:rsidR="00401D76">
        <w:rPr>
          <w:b/>
          <w:bCs/>
          <w:i/>
          <w:iCs/>
        </w:rPr>
        <w:t>eDRX</w:t>
      </w:r>
      <w:proofErr w:type="spellEnd"/>
      <w:r w:rsidR="00401D76">
        <w:rPr>
          <w:b/>
          <w:bCs/>
          <w:i/>
          <w:iCs/>
        </w:rPr>
        <w:t xml:space="preserve">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t>Conclusions</w:t>
      </w:r>
    </w:p>
    <w:p w14:paraId="63F822E3" w14:textId="6A24867D" w:rsidR="006A054D" w:rsidRPr="006A054D" w:rsidRDefault="006A054D" w:rsidP="00FE48EA">
      <w:pPr>
        <w:spacing w:after="0" w:line="264" w:lineRule="atLeast"/>
        <w:jc w:val="both"/>
        <w:rPr>
          <w:b/>
          <w:i/>
          <w:lang w:eastAsia="zh-CN"/>
        </w:rPr>
      </w:pPr>
      <w:r>
        <w:rPr>
          <w:lang w:val="en-US" w:eastAsia="zh-CN"/>
        </w:rPr>
        <w:t>For LP WUS operation in idle/inactive mode, we have the following proposals,</w:t>
      </w:r>
    </w:p>
    <w:p w14:paraId="4C943A76" w14:textId="43350470" w:rsidR="00FE48EA" w:rsidRDefault="00FE48EA" w:rsidP="00FE48EA">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6D93A32C" w14:textId="77777777" w:rsidR="00FE48EA" w:rsidRDefault="00FE48EA" w:rsidP="00FE48EA">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7B1063B4" w14:textId="7D79EA33" w:rsidR="00FE48EA" w:rsidRDefault="00FE48EA" w:rsidP="00FE48EA">
      <w:pPr>
        <w:spacing w:after="0" w:line="264" w:lineRule="atLeast"/>
        <w:jc w:val="both"/>
        <w:rPr>
          <w:b/>
          <w:i/>
          <w:lang w:eastAsia="zh-CN"/>
        </w:rPr>
      </w:pPr>
      <w:r w:rsidRPr="00836CC0">
        <w:rPr>
          <w:b/>
          <w:i/>
          <w:lang w:eastAsia="zh-CN"/>
        </w:rPr>
        <w:t>Proposal 3: Support BW of LP-WUS</w:t>
      </w:r>
      <w:r>
        <w:rPr>
          <w:b/>
          <w:i/>
          <w:lang w:eastAsia="zh-CN"/>
        </w:rPr>
        <w:t>/LP-SS</w:t>
      </w:r>
      <w:r w:rsidRPr="00836CC0">
        <w:rPr>
          <w:b/>
          <w:i/>
          <w:lang w:eastAsia="zh-CN"/>
        </w:rPr>
        <w:t xml:space="preserve"> is not greater than 5 MHz for FR1</w:t>
      </w:r>
      <w:r>
        <w:rPr>
          <w:b/>
          <w:i/>
          <w:lang w:eastAsia="zh-CN"/>
        </w:rPr>
        <w:t>.</w:t>
      </w:r>
    </w:p>
    <w:p w14:paraId="204FB0AD" w14:textId="77777777" w:rsidR="00FE48EA" w:rsidRDefault="00FE48EA" w:rsidP="008C7253">
      <w:pPr>
        <w:spacing w:after="0"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1F1EC9E" w14:textId="77777777" w:rsidR="00FE48EA" w:rsidRDefault="00FE48EA" w:rsidP="008C7253">
      <w:pPr>
        <w:spacing w:after="0" w:line="264" w:lineRule="atLeast"/>
        <w:jc w:val="both"/>
        <w:rPr>
          <w:b/>
          <w:i/>
          <w:lang w:eastAsia="zh-CN"/>
        </w:rPr>
      </w:pPr>
      <w:r w:rsidRPr="00836CC0">
        <w:rPr>
          <w:b/>
          <w:i/>
          <w:lang w:eastAsia="zh-CN"/>
        </w:rPr>
        <w:t xml:space="preserve">Proposal </w:t>
      </w:r>
      <w:r>
        <w:rPr>
          <w:b/>
          <w:i/>
          <w:lang w:eastAsia="zh-CN"/>
        </w:rPr>
        <w:t>5</w:t>
      </w:r>
      <w:r w:rsidRPr="00836CC0">
        <w:rPr>
          <w:b/>
          <w:i/>
          <w:lang w:eastAsia="zh-CN"/>
        </w:rPr>
        <w:t xml:space="preserve">: Support </w:t>
      </w:r>
      <w:r>
        <w:rPr>
          <w:rFonts w:hint="eastAsia"/>
          <w:b/>
          <w:i/>
          <w:lang w:eastAsia="zh-CN"/>
        </w:rPr>
        <w:t>beam</w:t>
      </w:r>
      <w:r>
        <w:rPr>
          <w:b/>
          <w:i/>
          <w:lang w:eastAsia="zh-CN"/>
        </w:rPr>
        <w:t xml:space="preserve"> </w:t>
      </w:r>
      <w:r>
        <w:rPr>
          <w:rFonts w:hint="eastAsia"/>
          <w:b/>
          <w:i/>
          <w:lang w:eastAsia="zh-CN"/>
        </w:rPr>
        <w:t>sweeping</w:t>
      </w:r>
      <w:r>
        <w:rPr>
          <w:b/>
          <w:i/>
          <w:lang w:eastAsia="zh-CN"/>
        </w:rPr>
        <w:t xml:space="preserve"> </w:t>
      </w:r>
      <w:r>
        <w:rPr>
          <w:rFonts w:hint="eastAsia"/>
          <w:b/>
          <w:i/>
          <w:lang w:eastAsia="zh-CN"/>
        </w:rPr>
        <w:t>pattern</w:t>
      </w:r>
      <w:r>
        <w:rPr>
          <w:b/>
          <w:i/>
          <w:lang w:eastAsia="zh-CN"/>
        </w:rPr>
        <w:t xml:space="preserve"> </w:t>
      </w:r>
      <w:r w:rsidRPr="00836CC0">
        <w:rPr>
          <w:b/>
          <w:i/>
          <w:lang w:eastAsia="zh-CN"/>
        </w:rPr>
        <w:t>of LP-WUS</w:t>
      </w:r>
      <w:r>
        <w:rPr>
          <w:b/>
          <w:i/>
          <w:lang w:eastAsia="zh-CN"/>
        </w:rPr>
        <w:t>.</w:t>
      </w:r>
    </w:p>
    <w:p w14:paraId="2B00C50B" w14:textId="77777777" w:rsidR="008C7253" w:rsidRPr="00AF10AE"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5EF83F54" w14:textId="7C15D506"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CE37D6">
        <w:rPr>
          <w:b/>
          <w:i/>
          <w:lang w:eastAsia="zh-CN"/>
        </w:rPr>
        <w:t xml:space="preserve"> </w:t>
      </w:r>
      <w:r>
        <w:rPr>
          <w:b/>
          <w:i/>
          <w:lang w:eastAsia="zh-CN"/>
        </w:rPr>
        <w:t xml:space="preserve">Support </w:t>
      </w:r>
      <w:r w:rsidRPr="00CE37D6">
        <w:rPr>
          <w:b/>
          <w:i/>
          <w:lang w:eastAsia="zh-CN"/>
        </w:rPr>
        <w:t xml:space="preserve">UE activation and/or deactivation of </w:t>
      </w:r>
      <w:r w:rsidR="00AB22FC" w:rsidRPr="00CE37D6">
        <w:rPr>
          <w:b/>
          <w:i/>
          <w:lang w:eastAsia="zh-CN"/>
        </w:rPr>
        <w:t>L</w:t>
      </w:r>
      <w:r w:rsidR="00AB22FC">
        <w:rPr>
          <w:b/>
          <w:i/>
          <w:lang w:eastAsia="zh-CN"/>
        </w:rPr>
        <w:t>R</w:t>
      </w:r>
      <w:r w:rsidRPr="00CE37D6">
        <w:rPr>
          <w:b/>
          <w:i/>
          <w:lang w:eastAsia="zh-CN"/>
        </w:rPr>
        <w:t xml:space="preserve"> monitoring based on preconfigured criteria</w:t>
      </w:r>
    </w:p>
    <w:p w14:paraId="74A26BC7"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Pr="0023292C">
        <w:rPr>
          <w:b/>
          <w:i/>
          <w:lang w:eastAsia="zh-CN"/>
        </w:rPr>
        <w:t>LR sensitivity requirement for OOK-based LR and OFDM-based LR should be defined by RAN4.</w:t>
      </w:r>
    </w:p>
    <w:p w14:paraId="160DB193"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9</w:t>
      </w:r>
      <w:r w:rsidRPr="000F676D">
        <w:rPr>
          <w:b/>
          <w:i/>
          <w:lang w:eastAsia="zh-CN"/>
        </w:rPr>
        <w:t xml:space="preserve">: </w:t>
      </w:r>
      <w:r>
        <w:rPr>
          <w:b/>
          <w:i/>
          <w:lang w:eastAsia="zh-CN"/>
        </w:rPr>
        <w:t>Condition</w:t>
      </w:r>
      <w:r w:rsidRPr="00CE37D6">
        <w:rPr>
          <w:b/>
          <w:i/>
          <w:lang w:eastAsia="zh-CN"/>
        </w:rPr>
        <w:t>s</w:t>
      </w:r>
      <w:r w:rsidRPr="00E160CB">
        <w:rPr>
          <w:b/>
          <w:i/>
          <w:lang w:eastAsia="zh-CN"/>
        </w:rPr>
        <w:t xml:space="preserve"> </w:t>
      </w:r>
      <w:r w:rsidRPr="00CE37D6">
        <w:rPr>
          <w:b/>
          <w:i/>
          <w:lang w:eastAsia="zh-CN"/>
        </w:rPr>
        <w:t xml:space="preserve">to activate </w:t>
      </w:r>
      <w:r>
        <w:rPr>
          <w:b/>
          <w:i/>
          <w:lang w:eastAsia="zh-CN"/>
        </w:rPr>
        <w:t>L</w:t>
      </w:r>
      <w:r w:rsidRPr="00CE37D6">
        <w:rPr>
          <w:b/>
          <w:i/>
          <w:lang w:eastAsia="zh-CN"/>
        </w:rPr>
        <w:t xml:space="preserve">R for UE with OOK-based LR and UE with OFDM-based LR </w:t>
      </w:r>
      <w:r>
        <w:rPr>
          <w:b/>
          <w:i/>
          <w:lang w:eastAsia="zh-CN"/>
        </w:rPr>
        <w:t>can be different</w:t>
      </w:r>
      <w:r w:rsidRPr="00D77ADE">
        <w:rPr>
          <w:b/>
          <w:i/>
          <w:lang w:eastAsia="zh-CN"/>
        </w:rPr>
        <w:t>.</w:t>
      </w:r>
    </w:p>
    <w:p w14:paraId="266206AE" w14:textId="77777777"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19A7167B" w14:textId="71219D49" w:rsidR="008C7253" w:rsidRPr="00CE37D6" w:rsidRDefault="008C7253" w:rsidP="008C7253">
      <w:pPr>
        <w:spacing w:after="0" w:line="264" w:lineRule="atLeast"/>
        <w:jc w:val="both"/>
        <w:rPr>
          <w:b/>
          <w:i/>
          <w:lang w:eastAsia="zh-CN"/>
        </w:rPr>
      </w:pPr>
      <w:r>
        <w:rPr>
          <w:b/>
          <w:i/>
          <w:lang w:eastAsia="zh-CN"/>
        </w:rPr>
        <w:t>P</w:t>
      </w:r>
      <w:r>
        <w:rPr>
          <w:rFonts w:hint="eastAsia"/>
          <w:b/>
          <w:i/>
          <w:lang w:eastAsia="zh-CN"/>
        </w:rPr>
        <w:t>roposal</w:t>
      </w:r>
      <w:r>
        <w:rPr>
          <w:b/>
          <w:i/>
          <w:lang w:eastAsia="zh-CN"/>
        </w:rPr>
        <w:t xml:space="preserve"> 11: Condition</w:t>
      </w:r>
      <w:r w:rsidRPr="00CE37D6">
        <w:rPr>
          <w:b/>
          <w:i/>
          <w:lang w:eastAsia="zh-CN"/>
        </w:rPr>
        <w:t>s</w:t>
      </w:r>
      <w:r w:rsidRPr="00E160CB">
        <w:rPr>
          <w:b/>
          <w:i/>
          <w:lang w:eastAsia="zh-CN"/>
        </w:rPr>
        <w:t xml:space="preserve"> </w:t>
      </w:r>
      <w:r w:rsidRPr="00CE37D6">
        <w:rPr>
          <w:b/>
          <w:i/>
          <w:lang w:eastAsia="zh-CN"/>
        </w:rPr>
        <w:t xml:space="preserve">to </w:t>
      </w:r>
      <w:r w:rsidR="00AB22FC">
        <w:rPr>
          <w:b/>
          <w:i/>
          <w:lang w:eastAsia="zh-CN"/>
        </w:rPr>
        <w:t xml:space="preserve">deactivate LR </w:t>
      </w:r>
      <w:r w:rsidRPr="00CE37D6">
        <w:rPr>
          <w:b/>
          <w:i/>
          <w:lang w:eastAsia="zh-CN"/>
        </w:rPr>
        <w:t xml:space="preserve">for UE with OOK-based LR and UE with OFDM-based LR </w:t>
      </w:r>
      <w:r>
        <w:rPr>
          <w:b/>
          <w:i/>
          <w:lang w:eastAsia="zh-CN"/>
        </w:rPr>
        <w:t>can be different</w:t>
      </w:r>
      <w:r w:rsidRPr="00CE37D6">
        <w:rPr>
          <w:b/>
          <w:i/>
          <w:lang w:eastAsia="zh-CN"/>
        </w:rPr>
        <w:t>.</w:t>
      </w:r>
    </w:p>
    <w:p w14:paraId="01ED27C1" w14:textId="4187B9AD" w:rsidR="008C7253" w:rsidRPr="008C7253" w:rsidRDefault="008C7253" w:rsidP="008C7253">
      <w:pPr>
        <w:spacing w:after="0" w:line="264" w:lineRule="atLeast"/>
        <w:jc w:val="both"/>
        <w:rPr>
          <w:b/>
          <w:i/>
          <w:lang w:eastAsia="zh-CN"/>
        </w:rPr>
      </w:pPr>
      <w:r>
        <w:rPr>
          <w:b/>
          <w:i/>
          <w:lang w:eastAsia="zh-CN"/>
        </w:rPr>
        <w:t xml:space="preserve">Proposal 12: </w:t>
      </w:r>
      <w:r w:rsidR="00AB22FC">
        <w:rPr>
          <w:b/>
          <w:i/>
          <w:lang w:eastAsia="zh-CN"/>
        </w:rPr>
        <w:t xml:space="preserve">Support </w:t>
      </w:r>
      <w:r w:rsidR="00AB22FC">
        <w:rPr>
          <w:rFonts w:hint="eastAsia"/>
          <w:b/>
          <w:i/>
          <w:lang w:eastAsia="zh-CN"/>
        </w:rPr>
        <w:t>separate</w:t>
      </w:r>
      <w:r w:rsidR="00AB22FC">
        <w:rPr>
          <w:b/>
          <w:i/>
          <w:lang w:eastAsia="zh-CN"/>
        </w:rPr>
        <w:t xml:space="preserve"> configuration of LP-WUS, </w:t>
      </w:r>
      <w:r w:rsidR="00AB22FC">
        <w:rPr>
          <w:rFonts w:hint="eastAsia"/>
          <w:b/>
          <w:i/>
          <w:lang w:eastAsia="zh-CN"/>
        </w:rPr>
        <w:t>with</w:t>
      </w:r>
      <w:r w:rsidR="00AB22FC">
        <w:rPr>
          <w:b/>
          <w:i/>
          <w:lang w:eastAsia="zh-CN"/>
        </w:rPr>
        <w:t xml:space="preserve"> multiple LP WUS </w:t>
      </w:r>
      <w:r w:rsidR="00AB22FC" w:rsidRPr="00A24770">
        <w:rPr>
          <w:b/>
          <w:i/>
          <w:lang w:eastAsia="zh-CN"/>
        </w:rPr>
        <w:t>monitoring occasions (LOs)</w:t>
      </w:r>
      <w:r w:rsidR="00AB22FC">
        <w:rPr>
          <w:b/>
          <w:i/>
          <w:lang w:eastAsia="zh-CN"/>
        </w:rPr>
        <w:t xml:space="preserve"> </w:t>
      </w:r>
      <w:r w:rsidR="00AB22FC">
        <w:rPr>
          <w:rFonts w:hint="eastAsia"/>
          <w:b/>
          <w:i/>
          <w:lang w:eastAsia="zh-CN"/>
        </w:rPr>
        <w:t>within</w:t>
      </w:r>
      <w:r w:rsidR="00AB22FC">
        <w:rPr>
          <w:b/>
          <w:i/>
          <w:lang w:eastAsia="zh-CN"/>
        </w:rPr>
        <w:t xml:space="preserve"> a duty cycle</w:t>
      </w:r>
      <w:r w:rsidR="00AB22FC">
        <w:rPr>
          <w:rFonts w:hint="eastAsia"/>
          <w:b/>
          <w:i/>
          <w:lang w:eastAsia="zh-CN"/>
        </w:rPr>
        <w:t>.</w:t>
      </w:r>
      <w:r w:rsidR="00AB22FC">
        <w:rPr>
          <w:b/>
          <w:i/>
          <w:lang w:eastAsia="zh-CN"/>
        </w:rPr>
        <w:t xml:space="preserve"> And </w:t>
      </w:r>
      <w:r w:rsidR="00AB22FC" w:rsidRPr="00BA73EE">
        <w:rPr>
          <w:b/>
          <w:i/>
          <w:lang w:eastAsia="zh-CN"/>
        </w:rPr>
        <w:t xml:space="preserve">UE can </w:t>
      </w:r>
      <w:r w:rsidR="00AB22FC">
        <w:rPr>
          <w:rFonts w:hint="eastAsia"/>
          <w:b/>
          <w:i/>
          <w:lang w:eastAsia="zh-CN"/>
        </w:rPr>
        <w:t>determine</w:t>
      </w:r>
      <w:r w:rsidR="00AB22FC" w:rsidRPr="00BA73EE">
        <w:rPr>
          <w:b/>
          <w:i/>
          <w:lang w:eastAsia="zh-CN"/>
        </w:rPr>
        <w:t xml:space="preserve"> its corresponding </w:t>
      </w:r>
      <w:r w:rsidR="00AB22FC">
        <w:rPr>
          <w:b/>
          <w:i/>
          <w:lang w:eastAsia="zh-CN"/>
        </w:rPr>
        <w:t>L</w:t>
      </w:r>
      <w:r w:rsidR="00AB22FC" w:rsidRPr="00BA73EE">
        <w:rPr>
          <w:b/>
          <w:i/>
          <w:lang w:eastAsia="zh-CN"/>
        </w:rPr>
        <w:t>O index by its UE ID</w:t>
      </w:r>
      <w:r>
        <w:rPr>
          <w:b/>
          <w:i/>
          <w:lang w:eastAsia="zh-CN"/>
        </w:rPr>
        <w:t>.</w:t>
      </w:r>
    </w:p>
    <w:p w14:paraId="59704DCE" w14:textId="77777777" w:rsidR="008C7253" w:rsidRPr="008C7253" w:rsidRDefault="008C7253" w:rsidP="008C7253">
      <w:pPr>
        <w:spacing w:after="0" w:line="264" w:lineRule="atLeast"/>
        <w:jc w:val="both"/>
        <w:rPr>
          <w:b/>
          <w:i/>
          <w:lang w:eastAsia="zh-CN"/>
        </w:rPr>
      </w:pPr>
      <w:r>
        <w:rPr>
          <w:b/>
          <w:i/>
          <w:lang w:eastAsia="zh-CN"/>
        </w:rPr>
        <w:t xml:space="preserve">Proposal 13: </w:t>
      </w:r>
      <w:r w:rsidRPr="00536BC2">
        <w:rPr>
          <w:b/>
          <w:i/>
          <w:lang w:eastAsia="zh-CN"/>
        </w:rPr>
        <w:t>At least wake up indication at the granularity of UE subgroup should be carried in LP WUS.</w:t>
      </w:r>
    </w:p>
    <w:p w14:paraId="0C60BD63" w14:textId="77777777" w:rsidR="008C7253" w:rsidRDefault="008C7253" w:rsidP="008C7253">
      <w:pPr>
        <w:spacing w:after="0"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Pr>
          <w:rFonts w:hint="eastAsia"/>
          <w:b/>
          <w:i/>
          <w:lang w:eastAsia="zh-CN"/>
        </w:rPr>
        <w:t>.</w:t>
      </w:r>
    </w:p>
    <w:p w14:paraId="32FA3351" w14:textId="77777777" w:rsidR="008C7253" w:rsidRPr="008C7253" w:rsidRDefault="008C7253" w:rsidP="008C7253">
      <w:pPr>
        <w:spacing w:after="0" w:line="264" w:lineRule="atLeast"/>
        <w:jc w:val="both"/>
        <w:rPr>
          <w:b/>
          <w:i/>
          <w:lang w:eastAsia="zh-CN"/>
        </w:rPr>
      </w:pPr>
      <w:r>
        <w:rPr>
          <w:b/>
          <w:i/>
          <w:lang w:eastAsia="zh-CN"/>
        </w:rPr>
        <w:t>Proposal 15: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7E3341F5" w14:textId="77777777" w:rsidR="008C7253" w:rsidRDefault="008C7253" w:rsidP="008C7253">
      <w:pPr>
        <w:spacing w:after="0" w:line="264" w:lineRule="atLeast"/>
        <w:jc w:val="both"/>
        <w:rPr>
          <w:b/>
          <w:i/>
          <w:lang w:eastAsia="zh-CN"/>
        </w:rPr>
      </w:pPr>
      <w:r>
        <w:rPr>
          <w:b/>
          <w:i/>
          <w:lang w:eastAsia="zh-CN"/>
        </w:rPr>
        <w:t xml:space="preserve">Proposal 16: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0F76587B" w14:textId="065E53C6" w:rsidR="008C7253" w:rsidRDefault="008C7253" w:rsidP="008C7253">
      <w:pPr>
        <w:spacing w:after="0" w:line="264" w:lineRule="atLeast"/>
        <w:jc w:val="both"/>
        <w:rPr>
          <w:b/>
          <w:i/>
          <w:lang w:eastAsia="zh-CN"/>
        </w:rPr>
      </w:pPr>
      <w:r>
        <w:rPr>
          <w:b/>
          <w:i/>
          <w:lang w:eastAsia="zh-CN"/>
        </w:rPr>
        <w:t xml:space="preserve">Proposal 17: </w:t>
      </w:r>
      <w:r w:rsidR="00156E35">
        <w:rPr>
          <w:b/>
          <w:i/>
          <w:lang w:eastAsia="zh-CN"/>
        </w:rPr>
        <w:t xml:space="preserve">For </w:t>
      </w:r>
      <w:r w:rsidR="00156E35" w:rsidRPr="00430F20">
        <w:rPr>
          <w:b/>
          <w:i/>
          <w:lang w:eastAsia="zh-CN"/>
        </w:rPr>
        <w:t>the definition of LP-RSSI for determination of LP-RSRQ, LP-RSSI is the linear average of total received power in LP-SS OOK ON symbols</w:t>
      </w:r>
      <w:r>
        <w:rPr>
          <w:rFonts w:hint="eastAsia"/>
          <w:b/>
          <w:i/>
          <w:lang w:eastAsia="zh-CN"/>
        </w:rPr>
        <w:t>.</w:t>
      </w:r>
    </w:p>
    <w:p w14:paraId="4A2D1F8E" w14:textId="4AAFDF35" w:rsidR="008C7253" w:rsidRDefault="008C7253" w:rsidP="008C7253">
      <w:pPr>
        <w:spacing w:after="0" w:line="264" w:lineRule="atLeast"/>
        <w:jc w:val="both"/>
        <w:rPr>
          <w:b/>
          <w:i/>
          <w:lang w:eastAsia="zh-CN"/>
        </w:rPr>
      </w:pPr>
      <w:r>
        <w:rPr>
          <w:b/>
          <w:i/>
          <w:lang w:eastAsia="zh-CN"/>
        </w:rPr>
        <w:t xml:space="preserve">Proposal 18: For </w:t>
      </w:r>
      <w:r w:rsidRPr="00E30147">
        <w:rPr>
          <w:b/>
          <w:i/>
          <w:lang w:eastAsia="zh-CN"/>
        </w:rPr>
        <w:t>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34F32432" w14:textId="77777777" w:rsidR="008C7253" w:rsidRPr="00A40D24" w:rsidRDefault="008C7253" w:rsidP="008C7253">
      <w:pPr>
        <w:spacing w:after="0" w:line="264" w:lineRule="atLeast"/>
        <w:jc w:val="both"/>
        <w:rPr>
          <w:b/>
          <w:i/>
          <w:lang w:eastAsia="zh-CN"/>
        </w:rPr>
      </w:pPr>
      <w:r>
        <w:rPr>
          <w:b/>
          <w:i/>
          <w:lang w:eastAsia="zh-CN"/>
        </w:rPr>
        <w:t>Proposal 19:</w:t>
      </w:r>
      <w:r w:rsidRPr="008C7253">
        <w:rPr>
          <w:b/>
          <w:i/>
          <w:lang w:eastAsia="zh-CN"/>
        </w:rPr>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6389BBBC" w14:textId="0EEB085A" w:rsidR="008C7253" w:rsidRPr="008C7253" w:rsidRDefault="008C7253" w:rsidP="008C7253">
      <w:pPr>
        <w:spacing w:after="0" w:line="264" w:lineRule="atLeast"/>
        <w:jc w:val="both"/>
        <w:rPr>
          <w:b/>
          <w:i/>
          <w:lang w:eastAsia="zh-CN"/>
        </w:rPr>
      </w:pPr>
      <w:r>
        <w:rPr>
          <w:b/>
          <w:i/>
          <w:lang w:eastAsia="zh-CN"/>
        </w:rPr>
        <w:lastRenderedPageBreak/>
        <w:t>Proposal 20:</w:t>
      </w:r>
      <w:r w:rsidRPr="008C7253">
        <w:rPr>
          <w:b/>
          <w:i/>
          <w:lang w:eastAsia="zh-CN"/>
        </w:rPr>
        <w:t xml:space="preserve"> Criteria for whether to apply totally offloading or partially offloading can be based on (1)</w:t>
      </w:r>
      <w:r w:rsidR="00BD6451">
        <w:rPr>
          <w:b/>
          <w:i/>
          <w:lang w:eastAsia="zh-CN"/>
        </w:rPr>
        <w:t xml:space="preserve"> </w:t>
      </w:r>
      <w:r w:rsidRPr="008C7253">
        <w:rPr>
          <w:b/>
          <w:i/>
          <w:lang w:eastAsia="zh-CN"/>
        </w:rPr>
        <w:t xml:space="preserve">measurement results by LR, (2) </w:t>
      </w:r>
      <w:proofErr w:type="spellStart"/>
      <w:r w:rsidRPr="008C7253">
        <w:rPr>
          <w:b/>
          <w:i/>
          <w:lang w:eastAsia="zh-CN"/>
        </w:rPr>
        <w:t>gNB</w:t>
      </w:r>
      <w:proofErr w:type="spellEnd"/>
      <w:r w:rsidRPr="008C7253">
        <w:rPr>
          <w:b/>
          <w:i/>
          <w:lang w:eastAsia="zh-CN"/>
        </w:rPr>
        <w:t xml:space="preserve"> configuration.</w:t>
      </w:r>
    </w:p>
    <w:p w14:paraId="0F28C1EF" w14:textId="77777777" w:rsidR="008C7253" w:rsidRDefault="008C7253" w:rsidP="008C7253">
      <w:pPr>
        <w:spacing w:after="0" w:line="264" w:lineRule="atLeast"/>
        <w:jc w:val="both"/>
        <w:rPr>
          <w:b/>
          <w:bCs/>
          <w:i/>
          <w:iCs/>
          <w:lang w:eastAsia="zh-CN"/>
        </w:rPr>
      </w:pPr>
      <w:r>
        <w:rPr>
          <w:b/>
          <w:i/>
          <w:lang w:eastAsia="zh-CN"/>
        </w:rPr>
        <w:t>Proposal 21:</w:t>
      </w:r>
      <w:r>
        <w:rPr>
          <w:b/>
          <w:bCs/>
          <w:i/>
          <w:iCs/>
        </w:rPr>
        <w:t xml:space="preserve"> Support </w:t>
      </w:r>
      <w:r>
        <w:rPr>
          <w:b/>
          <w:bCs/>
          <w:i/>
          <w:iCs/>
          <w:lang w:eastAsia="zh-CN"/>
        </w:rPr>
        <w:t>neighbouring</w:t>
      </w:r>
      <w:r>
        <w:rPr>
          <w:b/>
          <w:bCs/>
          <w:i/>
          <w:iCs/>
        </w:rPr>
        <w:t xml:space="preserve"> cell measurement by MR</w:t>
      </w:r>
      <w:r w:rsidRPr="000E21CE">
        <w:rPr>
          <w:b/>
          <w:bCs/>
          <w:i/>
          <w:iCs/>
          <w:lang w:eastAsia="zh-CN"/>
        </w:rPr>
        <w:t>.</w:t>
      </w:r>
    </w:p>
    <w:p w14:paraId="29A4AC2B" w14:textId="77777777" w:rsidR="008C7253" w:rsidRDefault="008C7253" w:rsidP="008C7253">
      <w:pPr>
        <w:spacing w:after="0" w:line="264" w:lineRule="atLeast"/>
        <w:jc w:val="both"/>
        <w:rPr>
          <w:b/>
          <w:bCs/>
          <w:i/>
          <w:iCs/>
          <w:lang w:eastAsia="zh-CN"/>
        </w:rPr>
      </w:pPr>
      <w:r>
        <w:rPr>
          <w:b/>
          <w:i/>
          <w:lang w:eastAsia="zh-CN"/>
        </w:rPr>
        <w:t xml:space="preserve">Proposal 22: </w:t>
      </w:r>
      <w:r w:rsidRPr="00FE48EA">
        <w:rPr>
          <w:b/>
          <w:i/>
          <w:lang w:eastAsia="zh-CN"/>
        </w:rPr>
        <w:t>Support neighbouring cell measurement by OFDM-</w:t>
      </w:r>
      <w:r w:rsidRPr="00FE48EA">
        <w:rPr>
          <w:rFonts w:hint="eastAsia"/>
          <w:b/>
          <w:i/>
          <w:lang w:eastAsia="zh-CN"/>
        </w:rPr>
        <w:t>based</w:t>
      </w:r>
      <w:r w:rsidRPr="00FE48EA">
        <w:rPr>
          <w:b/>
          <w:i/>
          <w:lang w:eastAsia="zh-CN"/>
        </w:rPr>
        <w:t xml:space="preserve"> LR.</w:t>
      </w:r>
    </w:p>
    <w:p w14:paraId="2D6DA5E5" w14:textId="721FB1D8" w:rsidR="008C7253" w:rsidRDefault="008C7253" w:rsidP="008C7253">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44F6B291" w14:textId="472D2B55" w:rsidR="008D783D" w:rsidRPr="00FE48EA" w:rsidRDefault="008D783D" w:rsidP="008C7253">
      <w:pPr>
        <w:spacing w:after="0" w:line="264" w:lineRule="atLeast"/>
        <w:jc w:val="both"/>
        <w:rPr>
          <w:b/>
          <w:i/>
          <w:lang w:eastAsia="zh-CN"/>
        </w:rPr>
      </w:pPr>
      <w:r>
        <w:rPr>
          <w:b/>
          <w:i/>
          <w:lang w:eastAsia="zh-CN"/>
        </w:rPr>
        <w:t xml:space="preserve">Proposal 24: </w:t>
      </w:r>
      <w:r w:rsidRPr="00FE48EA">
        <w:rPr>
          <w:b/>
          <w:i/>
          <w:lang w:eastAsia="zh-CN"/>
        </w:rPr>
        <w:t>Support</w:t>
      </w:r>
      <w:r>
        <w:rPr>
          <w:b/>
          <w:i/>
          <w:lang w:eastAsia="zh-CN"/>
        </w:rPr>
        <w:t xml:space="preserve"> </w:t>
      </w:r>
      <w:r w:rsidRPr="008D783D">
        <w:rPr>
          <w:b/>
          <w:i/>
          <w:lang w:eastAsia="zh-CN"/>
        </w:rPr>
        <w:t>offloading RRM measurement to LR when LP-SS and NR channels are located in different carriers/bands</w:t>
      </w:r>
      <w:r w:rsidRPr="00FE48EA">
        <w:rPr>
          <w:b/>
          <w:i/>
          <w:lang w:eastAsia="zh-CN"/>
        </w:rPr>
        <w:t>.</w:t>
      </w:r>
    </w:p>
    <w:p w14:paraId="6C3C9A78" w14:textId="5812D296" w:rsidR="005F4708" w:rsidRPr="008C7253" w:rsidRDefault="008C7253" w:rsidP="0033501B">
      <w:pPr>
        <w:spacing w:after="0" w:line="264" w:lineRule="atLeast"/>
        <w:jc w:val="both"/>
        <w:rPr>
          <w:b/>
          <w:bCs/>
          <w:i/>
          <w:iCs/>
          <w:lang w:eastAsia="zh-CN"/>
        </w:rPr>
      </w:pPr>
      <w:r>
        <w:rPr>
          <w:b/>
          <w:i/>
          <w:lang w:eastAsia="zh-CN"/>
        </w:rPr>
        <w:t xml:space="preserve">Proposal </w:t>
      </w:r>
      <w:r w:rsidR="008D783D">
        <w:rPr>
          <w:b/>
          <w:i/>
          <w:lang w:eastAsia="zh-CN"/>
        </w:rPr>
        <w:t>25</w:t>
      </w:r>
      <w:r>
        <w:rPr>
          <w:b/>
          <w:i/>
          <w:lang w:eastAsia="zh-CN"/>
        </w:rPr>
        <w:t>:</w:t>
      </w:r>
      <w:r>
        <w:rPr>
          <w:b/>
          <w:bCs/>
          <w:i/>
          <w:iCs/>
        </w:rPr>
        <w:t xml:space="preserve"> Support LP WUS applied for </w:t>
      </w:r>
      <w:proofErr w:type="spellStart"/>
      <w:r>
        <w:rPr>
          <w:b/>
          <w:bCs/>
          <w:i/>
          <w:iCs/>
        </w:rPr>
        <w:t>eDRX</w:t>
      </w:r>
      <w:proofErr w:type="spellEnd"/>
      <w:r>
        <w:rPr>
          <w:b/>
          <w:bCs/>
          <w:i/>
          <w:iCs/>
        </w:rPr>
        <w:t xml:space="preserve"> to reduce paging latency</w:t>
      </w:r>
      <w:r>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t>References</w:t>
      </w:r>
      <w:bookmarkStart w:id="3" w:name="_Ref506568004"/>
    </w:p>
    <w:bookmarkEnd w:id="3"/>
    <w:p w14:paraId="2B439BE5" w14:textId="48C46D7C" w:rsidR="00363649" w:rsidRPr="00363649" w:rsidRDefault="00AB1650" w:rsidP="00363649">
      <w:pPr>
        <w:widowControl w:val="0"/>
        <w:numPr>
          <w:ilvl w:val="0"/>
          <w:numId w:val="15"/>
        </w:numPr>
        <w:overflowPunct/>
        <w:autoSpaceDE/>
        <w:autoSpaceDN/>
        <w:adjustRightInd/>
        <w:jc w:val="both"/>
        <w:textAlignment w:val="auto"/>
        <w:rPr>
          <w:sz w:val="22"/>
          <w:szCs w:val="22"/>
          <w:lang w:eastAsia="zh-CN"/>
        </w:rPr>
      </w:pPr>
      <w:r>
        <w:rPr>
          <w:lang w:val="en-US" w:eastAsia="zh-CN"/>
        </w:rPr>
        <w:t>Draft report of RAN1#116</w:t>
      </w:r>
      <w:r w:rsidR="000E0356">
        <w:rPr>
          <w:rFonts w:hint="eastAsia"/>
          <w:lang w:val="en-US" w:eastAsia="zh-CN"/>
        </w:rPr>
        <w:t>b</w:t>
      </w:r>
      <w:r>
        <w:rPr>
          <w:lang w:val="en-US" w:eastAsia="zh-CN"/>
        </w:rPr>
        <w:t xml:space="preserve"> </w:t>
      </w:r>
      <w:r>
        <w:rPr>
          <w:rFonts w:hint="eastAsia"/>
          <w:lang w:val="en-US" w:eastAsia="zh-CN"/>
        </w:rPr>
        <w:t>meeting</w:t>
      </w:r>
      <w:r w:rsidR="00363649" w:rsidRPr="00363649">
        <w:rPr>
          <w:lang w:val="en-US" w:eastAsia="zh-CN"/>
        </w:rPr>
        <w:t>, 3GPP TSG RAN</w:t>
      </w:r>
      <w:r>
        <w:rPr>
          <w:lang w:val="en-US" w:eastAsia="zh-CN"/>
        </w:rPr>
        <w:t>1</w:t>
      </w:r>
      <w:r w:rsidR="00363649" w:rsidRPr="00363649">
        <w:rPr>
          <w:lang w:val="en-US" w:eastAsia="zh-CN"/>
        </w:rPr>
        <w:t xml:space="preserve"> </w:t>
      </w:r>
      <w:r>
        <w:rPr>
          <w:lang w:val="en-US" w:eastAsia="zh-CN"/>
        </w:rPr>
        <w:t>#116</w:t>
      </w:r>
      <w:r w:rsidR="000E0356">
        <w:rPr>
          <w:lang w:val="en-US" w:eastAsia="zh-CN"/>
        </w:rPr>
        <w:t>b</w:t>
      </w:r>
      <w:r>
        <w:rPr>
          <w:lang w:val="en-US" w:eastAsia="zh-CN"/>
        </w:rPr>
        <w:t xml:space="preserve"> </w:t>
      </w:r>
      <w:r w:rsidR="00363649" w:rsidRPr="00363649">
        <w:rPr>
          <w:lang w:val="en-US" w:eastAsia="zh-CN"/>
        </w:rPr>
        <w:t>Meeting.</w:t>
      </w:r>
      <w:r w:rsidR="00C11BF5" w:rsidRPr="00C11BF5">
        <w:t xml:space="preserve"> </w:t>
      </w:r>
    </w:p>
    <w:p w14:paraId="5BC0783B" w14:textId="77777777" w:rsidR="002820E0" w:rsidRPr="00C673E7" w:rsidRDefault="008D6EEF" w:rsidP="008D6EEF">
      <w:pPr>
        <w:widowControl w:val="0"/>
        <w:numPr>
          <w:ilvl w:val="0"/>
          <w:numId w:val="15"/>
        </w:numPr>
        <w:overflowPunct/>
        <w:autoSpaceDE/>
        <w:autoSpaceDN/>
        <w:adjustRightInd/>
        <w:jc w:val="both"/>
        <w:textAlignment w:val="auto"/>
        <w:rPr>
          <w:sz w:val="22"/>
          <w:szCs w:val="22"/>
          <w:lang w:eastAsia="zh-CN"/>
        </w:rPr>
      </w:pPr>
      <w:r w:rsidRPr="008D6EEF">
        <w:rPr>
          <w:lang w:val="en-US" w:eastAsia="zh-CN"/>
        </w:rPr>
        <w:t>R1-2307356</w:t>
      </w:r>
      <w:r>
        <w:rPr>
          <w:lang w:val="en-US" w:eastAsia="zh-CN"/>
        </w:rPr>
        <w:t xml:space="preserve">, </w:t>
      </w:r>
      <w:r w:rsidRPr="008D6EEF">
        <w:rPr>
          <w:lang w:val="en-US" w:eastAsia="zh-CN"/>
        </w:rPr>
        <w:t>Evaluation on low power WUS</w:t>
      </w:r>
      <w:r>
        <w:rPr>
          <w:lang w:val="en-US" w:eastAsia="zh-CN"/>
        </w:rPr>
        <w:t xml:space="preserve">, 3gpp RAN1 #114 </w:t>
      </w:r>
      <w:r>
        <w:rPr>
          <w:rFonts w:hint="eastAsia"/>
          <w:lang w:val="en-US" w:eastAsia="zh-CN"/>
        </w:rPr>
        <w:t>meeting,</w:t>
      </w:r>
      <w:r>
        <w:rPr>
          <w:lang w:val="en-US" w:eastAsia="zh-CN"/>
        </w:rPr>
        <w:t xml:space="preserve"> Xiaomi.</w:t>
      </w:r>
    </w:p>
    <w:p w14:paraId="01D159B0" w14:textId="77777777" w:rsidR="00363649" w:rsidRPr="00C673E7" w:rsidRDefault="00363649" w:rsidP="00363649">
      <w:pPr>
        <w:widowControl w:val="0"/>
        <w:overflowPunct/>
        <w:autoSpaceDE/>
        <w:autoSpaceDN/>
        <w:adjustRightInd/>
        <w:jc w:val="both"/>
        <w:textAlignment w:val="auto"/>
        <w:rPr>
          <w:sz w:val="22"/>
          <w:szCs w:val="22"/>
          <w:lang w:eastAsia="zh-CN"/>
        </w:rPr>
      </w:pPr>
    </w:p>
    <w:sectPr w:rsidR="00363649" w:rsidRPr="00C673E7" w:rsidSect="00F26ED9">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125A" w14:textId="77777777" w:rsidR="00DD5066" w:rsidRDefault="00DD5066">
      <w:r>
        <w:separator/>
      </w:r>
    </w:p>
  </w:endnote>
  <w:endnote w:type="continuationSeparator" w:id="0">
    <w:p w14:paraId="0D124FBF" w14:textId="77777777" w:rsidR="00DD5066" w:rsidRDefault="00D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4AD9" w14:textId="77777777" w:rsidR="00DD5066" w:rsidRDefault="00DD5066">
      <w:r>
        <w:separator/>
      </w:r>
    </w:p>
  </w:footnote>
  <w:footnote w:type="continuationSeparator" w:id="0">
    <w:p w14:paraId="6CF5B5F5" w14:textId="77777777" w:rsidR="00DD5066" w:rsidRDefault="00DD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abstractNum w:abstractNumId="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24C96"/>
    <w:multiLevelType w:val="hybridMultilevel"/>
    <w:tmpl w:val="B81CAABC"/>
    <w:lvl w:ilvl="0" w:tplc="7DF8136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
  </w:num>
  <w:num w:numId="3">
    <w:abstractNumId w:val="12"/>
  </w:num>
  <w:num w:numId="4">
    <w:abstractNumId w:val="13"/>
  </w:num>
  <w:num w:numId="5">
    <w:abstractNumId w:val="19"/>
  </w:num>
  <w:num w:numId="6">
    <w:abstractNumId w:val="10"/>
  </w:num>
  <w:num w:numId="7">
    <w:abstractNumId w:val="2"/>
  </w:num>
  <w:num w:numId="8">
    <w:abstractNumId w:val="23"/>
  </w:num>
  <w:num w:numId="9">
    <w:abstractNumId w:val="7"/>
  </w:num>
  <w:num w:numId="10">
    <w:abstractNumId w:val="17"/>
  </w:num>
  <w:num w:numId="11">
    <w:abstractNumId w:val="16"/>
  </w:num>
  <w:num w:numId="12">
    <w:abstractNumId w:val="0"/>
  </w:num>
  <w:num w:numId="13">
    <w:abstractNumId w:val="6"/>
  </w:num>
  <w:num w:numId="14">
    <w:abstractNumId w:val="15"/>
  </w:num>
  <w:num w:numId="15">
    <w:abstractNumId w:val="22"/>
  </w:num>
  <w:num w:numId="16">
    <w:abstractNumId w:val="3"/>
  </w:num>
  <w:num w:numId="17">
    <w:abstractNumId w:val="5"/>
  </w:num>
  <w:num w:numId="18">
    <w:abstractNumId w:val="18"/>
  </w:num>
  <w:num w:numId="19">
    <w:abstractNumId w:val="8"/>
  </w:num>
  <w:num w:numId="20">
    <w:abstractNumId w:val="14"/>
  </w:num>
  <w:num w:numId="21">
    <w:abstractNumId w:val="11"/>
  </w:num>
  <w:num w:numId="22">
    <w:abstractNumId w:val="4"/>
  </w:num>
  <w:num w:numId="23">
    <w:abstractNumId w:val="20"/>
  </w:num>
  <w:num w:numId="2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356"/>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89A"/>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D96"/>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6E35"/>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1A3"/>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2D82"/>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34"/>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88"/>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2D2"/>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29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46"/>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7F4"/>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11B"/>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661"/>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705C"/>
    <w:rsid w:val="004A713B"/>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8CB"/>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0E"/>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D20"/>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1D"/>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17C"/>
    <w:rsid w:val="005F031E"/>
    <w:rsid w:val="005F06AD"/>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0C06"/>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22D"/>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040"/>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6D3F"/>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DC"/>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F"/>
    <w:rsid w:val="00830F16"/>
    <w:rsid w:val="00831198"/>
    <w:rsid w:val="008312A4"/>
    <w:rsid w:val="00831446"/>
    <w:rsid w:val="008314BC"/>
    <w:rsid w:val="00831F72"/>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F9"/>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126"/>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3D"/>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A16"/>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36"/>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141F"/>
    <w:rsid w:val="00A7166D"/>
    <w:rsid w:val="00A71822"/>
    <w:rsid w:val="00A71D6B"/>
    <w:rsid w:val="00A7222B"/>
    <w:rsid w:val="00A72415"/>
    <w:rsid w:val="00A72AD9"/>
    <w:rsid w:val="00A72FEC"/>
    <w:rsid w:val="00A730F4"/>
    <w:rsid w:val="00A73602"/>
    <w:rsid w:val="00A73873"/>
    <w:rsid w:val="00A73A6E"/>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5"/>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650"/>
    <w:rsid w:val="00AB18DF"/>
    <w:rsid w:val="00AB1A33"/>
    <w:rsid w:val="00AB1B3E"/>
    <w:rsid w:val="00AB1C99"/>
    <w:rsid w:val="00AB1F85"/>
    <w:rsid w:val="00AB22D5"/>
    <w:rsid w:val="00AB22FC"/>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60F"/>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810"/>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468"/>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78"/>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451"/>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64"/>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BF5"/>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F4F"/>
    <w:rsid w:val="00C72038"/>
    <w:rsid w:val="00C72130"/>
    <w:rsid w:val="00C72176"/>
    <w:rsid w:val="00C723AF"/>
    <w:rsid w:val="00C72873"/>
    <w:rsid w:val="00C72AAA"/>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B3D"/>
    <w:rsid w:val="00CF0BC1"/>
    <w:rsid w:val="00CF0FED"/>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5E7"/>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CC4"/>
    <w:rsid w:val="00D20F77"/>
    <w:rsid w:val="00D2109E"/>
    <w:rsid w:val="00D2120D"/>
    <w:rsid w:val="00D215E6"/>
    <w:rsid w:val="00D216C5"/>
    <w:rsid w:val="00D2171B"/>
    <w:rsid w:val="00D2179E"/>
    <w:rsid w:val="00D217CE"/>
    <w:rsid w:val="00D22148"/>
    <w:rsid w:val="00D221EC"/>
    <w:rsid w:val="00D22422"/>
    <w:rsid w:val="00D2287B"/>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CB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4E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066"/>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298"/>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3F9"/>
    <w:rsid w:val="00E847EA"/>
    <w:rsid w:val="00E84867"/>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79"/>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3E"/>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3A9"/>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65C"/>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25"/>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DD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C58"/>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D53"/>
    <w:rsid w:val="00FF1455"/>
    <w:rsid w:val="00FF14C1"/>
    <w:rsid w:val="00FF1716"/>
    <w:rsid w:val="00FF1862"/>
    <w:rsid w:val="00FF19D1"/>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uiPriority w:val="9"/>
    <w:qFormat/>
    <w:rsid w:val="00A63872"/>
    <w:pPr>
      <w:numPr>
        <w:ilvl w:val="5"/>
      </w:numPr>
      <w:outlineLvl w:val="5"/>
    </w:pPr>
  </w:style>
  <w:style w:type="paragraph" w:styleId="7">
    <w:name w:val="heading 7"/>
    <w:basedOn w:val="H6"/>
    <w:next w:val="a"/>
    <w:uiPriority w:val="9"/>
    <w:qFormat/>
    <w:rsid w:val="00A63872"/>
    <w:pPr>
      <w:numPr>
        <w:ilvl w:val="6"/>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
    <w:name w:val="批注文字 Char"/>
    <w:uiPriority w:val="99"/>
    <w:rsid w:val="00FB38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79301">
      <w:bodyDiv w:val="1"/>
      <w:marLeft w:val="0"/>
      <w:marRight w:val="0"/>
      <w:marTop w:val="0"/>
      <w:marBottom w:val="0"/>
      <w:divBdr>
        <w:top w:val="none" w:sz="0" w:space="0" w:color="auto"/>
        <w:left w:val="none" w:sz="0" w:space="0" w:color="auto"/>
        <w:bottom w:val="none" w:sz="0" w:space="0" w:color="auto"/>
        <w:right w:val="none" w:sz="0" w:space="0" w:color="auto"/>
      </w:divBdr>
      <w:divsChild>
        <w:div w:id="323359156">
          <w:marLeft w:val="0"/>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877488">
      <w:bodyDiv w:val="1"/>
      <w:marLeft w:val="0"/>
      <w:marRight w:val="0"/>
      <w:marTop w:val="0"/>
      <w:marBottom w:val="0"/>
      <w:divBdr>
        <w:top w:val="none" w:sz="0" w:space="0" w:color="auto"/>
        <w:left w:val="none" w:sz="0" w:space="0" w:color="auto"/>
        <w:bottom w:val="none" w:sz="0" w:space="0" w:color="auto"/>
        <w:right w:val="none" w:sz="0" w:space="0" w:color="auto"/>
      </w:divBdr>
      <w:divsChild>
        <w:div w:id="1711148315">
          <w:marLeft w:val="0"/>
          <w:marRight w:val="0"/>
          <w:marTop w:val="0"/>
          <w:marBottom w:val="0"/>
          <w:divBdr>
            <w:top w:val="none" w:sz="0" w:space="0" w:color="auto"/>
            <w:left w:val="none" w:sz="0" w:space="0" w:color="auto"/>
            <w:bottom w:val="none" w:sz="0" w:space="0" w:color="auto"/>
            <w:right w:val="none" w:sz="0" w:space="0" w:color="auto"/>
          </w:divBdr>
        </w:div>
      </w:divsChild>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9</Pages>
  <Words>4031</Words>
  <Characters>22979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20</cp:revision>
  <cp:lastPrinted>2016-05-08T02:33:00Z</cp:lastPrinted>
  <dcterms:created xsi:type="dcterms:W3CDTF">2024-03-28T03:32:00Z</dcterms:created>
  <dcterms:modified xsi:type="dcterms:W3CDTF">2024-05-10T09:46:00Z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y fmtid="{D5CDD505-2E9C-101B-9397-08002B2CF9AE}" pid="17" name="CWMdc25b7d0ecb111ee800009ca000008ca">
    <vt:lpwstr>CWMw22mOcMs+2oQAOCA29uwyH3sFReeBHb1MvnW0IFCRkMwuhQ2jF48Wa0Lgct7pq31PELaCS9nKfzg3YORarY8wQ==</vt:lpwstr>
  </property>
  <property fmtid="{D5CDD505-2E9C-101B-9397-08002B2CF9AE}" pid="18" name="CWMece00b50ecd111ee80001b0f00001a0f">
    <vt:lpwstr>CWMXJYVYshf53VqIKT4utVxrUDj+WEqKv7nVw6ywxVSIOffIPimiS9YE3XxihzPuRm/QW0y0Q/eI+Fth8HlGp6bxw==</vt:lpwstr>
  </property>
</Properties>
</file>